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19A9" w14:textId="4D45CD01" w:rsidR="002519CF" w:rsidRPr="002519CF" w:rsidRDefault="002519CF" w:rsidP="002519CF">
      <w:pPr>
        <w:spacing w:line="288" w:lineRule="auto"/>
        <w:jc w:val="center"/>
        <w:rPr>
          <w:rFonts w:ascii="Arial Unicode MS" w:eastAsia="Arial Unicode MS" w:hAnsi="Arial Unicode MS" w:cs="Arial Unicode MS"/>
          <w:b/>
          <w:szCs w:val="24"/>
          <w:u w:val="single"/>
        </w:rPr>
      </w:pPr>
    </w:p>
    <w:p w14:paraId="62031E30" w14:textId="37E95D88" w:rsidR="009743FC" w:rsidRPr="009743FC" w:rsidRDefault="007A5912" w:rsidP="007A5912">
      <w:pPr>
        <w:tabs>
          <w:tab w:val="center" w:pos="4748"/>
          <w:tab w:val="left" w:pos="8413"/>
        </w:tabs>
        <w:spacing w:line="288" w:lineRule="auto"/>
        <w:rPr>
          <w:rFonts w:ascii="Arial Unicode MS" w:eastAsia="Arial Unicode MS" w:hAnsi="Arial Unicode MS" w:cs="Arial Unicode MS"/>
          <w:b/>
          <w:sz w:val="28"/>
          <w:szCs w:val="28"/>
          <w:u w:val="thick"/>
        </w:rPr>
      </w:pPr>
      <w:r>
        <w:rPr>
          <w:rFonts w:ascii="Arial Unicode MS" w:eastAsia="Arial Unicode MS" w:hAnsi="Arial Unicode MS" w:cs="Arial Unicode MS"/>
          <w:b/>
          <w:sz w:val="28"/>
          <w:szCs w:val="28"/>
          <w:u w:val="thick"/>
        </w:rPr>
        <w:tab/>
      </w:r>
      <w:r w:rsidR="009743FC" w:rsidRPr="009743FC">
        <w:rPr>
          <w:rFonts w:ascii="Arial Unicode MS" w:eastAsia="Arial Unicode MS" w:hAnsi="Arial Unicode MS" w:cs="Arial Unicode MS"/>
          <w:b/>
          <w:sz w:val="28"/>
          <w:szCs w:val="28"/>
          <w:u w:val="thick"/>
        </w:rPr>
        <w:t>Methode: Staffellauf</w:t>
      </w:r>
      <w:r>
        <w:rPr>
          <w:rFonts w:ascii="Arial Unicode MS" w:eastAsia="Arial Unicode MS" w:hAnsi="Arial Unicode MS" w:cs="Arial Unicode MS"/>
          <w:b/>
          <w:sz w:val="28"/>
          <w:szCs w:val="28"/>
          <w:u w:val="thick"/>
        </w:rPr>
        <w:tab/>
      </w:r>
    </w:p>
    <w:p w14:paraId="44CD8923" w14:textId="4844AB08" w:rsidR="009F0976" w:rsidRPr="009743FC" w:rsidRDefault="00E33067" w:rsidP="00E33067">
      <w:pPr>
        <w:tabs>
          <w:tab w:val="center" w:pos="4748"/>
          <w:tab w:val="right" w:pos="9496"/>
        </w:tabs>
        <w:spacing w:line="288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9F0976" w:rsidRPr="009743FC">
        <w:rPr>
          <w:rFonts w:ascii="Arial Unicode MS" w:eastAsia="Arial Unicode MS" w:hAnsi="Arial Unicode MS" w:cs="Arial Unicode MS"/>
          <w:sz w:val="28"/>
          <w:szCs w:val="28"/>
        </w:rPr>
        <w:t>D</w:t>
      </w:r>
      <w:r w:rsidR="00A75E13" w:rsidRPr="009743FC">
        <w:rPr>
          <w:rFonts w:ascii="Arial Unicode MS" w:eastAsia="Arial Unicode MS" w:hAnsi="Arial Unicode MS" w:cs="Arial Unicode MS"/>
          <w:sz w:val="28"/>
          <w:szCs w:val="28"/>
        </w:rPr>
        <w:t xml:space="preserve">er </w:t>
      </w:r>
      <w:r w:rsidR="00C73A69">
        <w:rPr>
          <w:rFonts w:ascii="Arial Unicode MS" w:eastAsia="Arial Unicode MS" w:hAnsi="Arial Unicode MS" w:cs="Arial Unicode MS"/>
          <w:sz w:val="28"/>
          <w:szCs w:val="28"/>
        </w:rPr>
        <w:t>Bundestag und die Bundestagswahl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1C12ED71" w14:textId="77777777" w:rsidR="00856A69" w:rsidRPr="00F25A11" w:rsidRDefault="00856A69" w:rsidP="00E33067">
      <w:pPr>
        <w:spacing w:line="288" w:lineRule="auto"/>
        <w:jc w:val="right"/>
        <w:rPr>
          <w:rFonts w:ascii="Arial Unicode MS" w:eastAsia="Arial Unicode MS" w:hAnsi="Arial Unicode MS" w:cs="Arial Unicode MS"/>
          <w:b/>
          <w:szCs w:val="24"/>
        </w:rPr>
      </w:pPr>
    </w:p>
    <w:p w14:paraId="1D2BC6D8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Idee: </w:t>
      </w:r>
    </w:p>
    <w:p w14:paraId="33780830" w14:textId="04A59632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</w:t>
      </w:r>
      <w:r w:rsidR="003C765A">
        <w:rPr>
          <w:rFonts w:ascii="Arial Unicode MS" w:eastAsia="Arial Unicode MS" w:hAnsi="Arial Unicode MS" w:cs="Arial Unicode MS"/>
          <w:szCs w:val="24"/>
        </w:rPr>
        <w:t>Schüler</w:t>
      </w:r>
      <w:r w:rsidR="00A830E6">
        <w:rPr>
          <w:rFonts w:ascii="Arial Unicode MS" w:eastAsia="Arial Unicode MS" w:hAnsi="Arial Unicode MS" w:cs="Arial Unicode MS"/>
          <w:szCs w:val="24"/>
        </w:rPr>
        <w:t>/</w:t>
      </w:r>
      <w:r w:rsidR="003C765A">
        <w:rPr>
          <w:rFonts w:ascii="Arial Unicode MS" w:eastAsia="Arial Unicode MS" w:hAnsi="Arial Unicode MS" w:cs="Arial Unicode MS"/>
          <w:szCs w:val="24"/>
        </w:rPr>
        <w:t xml:space="preserve">innen </w:t>
      </w:r>
      <w:r w:rsidRPr="00F25A11">
        <w:rPr>
          <w:rFonts w:ascii="Arial Unicode MS" w:eastAsia="Arial Unicode MS" w:hAnsi="Arial Unicode MS" w:cs="Arial Unicode MS"/>
          <w:szCs w:val="24"/>
        </w:rPr>
        <w:t>assoziieren Begriffe zu einem vorgegebenen Themenfeld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 und aktivieren dabei ihr Vorwissen</w:t>
      </w:r>
      <w:r w:rsidRPr="00F25A11">
        <w:rPr>
          <w:rFonts w:ascii="Arial Unicode MS" w:eastAsia="Arial Unicode MS" w:hAnsi="Arial Unicode MS" w:cs="Arial Unicode MS"/>
          <w:szCs w:val="24"/>
        </w:rPr>
        <w:t>.</w:t>
      </w:r>
    </w:p>
    <w:p w14:paraId="1EDEEA5D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</w:p>
    <w:p w14:paraId="4EBAC1A1" w14:textId="61FB24B4" w:rsidR="009F0976" w:rsidRPr="00F25A11" w:rsidRDefault="009F0976" w:rsidP="009743FC">
      <w:pPr>
        <w:pStyle w:val="Pa4"/>
        <w:spacing w:after="120"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b/>
        </w:rPr>
        <w:t>Material und Vorbereitung:</w:t>
      </w:r>
      <w:r w:rsidR="009743FC">
        <w:rPr>
          <w:rFonts w:ascii="Arial Unicode MS" w:eastAsia="Arial Unicode MS" w:hAnsi="Arial Unicode MS" w:cs="Arial Unicode MS"/>
          <w:b/>
        </w:rPr>
        <w:t xml:space="preserve"> </w:t>
      </w:r>
      <w:r w:rsidR="00856A69" w:rsidRPr="00F25A11">
        <w:rPr>
          <w:rFonts w:ascii="Arial Unicode MS" w:eastAsia="Arial Unicode MS" w:hAnsi="Arial Unicode MS" w:cs="Arial Unicode MS"/>
          <w:color w:val="000000"/>
        </w:rPr>
        <w:t>1 Stück Kreide</w:t>
      </w:r>
      <w:r w:rsidR="009743FC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</w:rPr>
        <w:t>pro Gruppe</w:t>
      </w:r>
    </w:p>
    <w:p w14:paraId="27D65FC1" w14:textId="1D095C7B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Die Lehrkraft beschriftet vor der Unterricht</w:t>
      </w:r>
      <w:r w:rsidR="00365F92">
        <w:rPr>
          <w:rFonts w:ascii="Arial Unicode MS" w:eastAsia="Arial Unicode MS" w:hAnsi="Arial Unicode MS" w:cs="Arial Unicode MS"/>
          <w:szCs w:val="24"/>
        </w:rPr>
        <w:t>s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stunde die beiden Rückseiten der Tafel. Alternativ können auch Plakate </w:t>
      </w:r>
      <w:r w:rsidR="00E33067">
        <w:rPr>
          <w:rFonts w:ascii="Arial Unicode MS" w:eastAsia="Arial Unicode MS" w:hAnsi="Arial Unicode MS" w:cs="Arial Unicode MS"/>
          <w:szCs w:val="24"/>
        </w:rPr>
        <w:t xml:space="preserve">oder eine Flipchart </w:t>
      </w:r>
      <w:r w:rsidRPr="00F25A11">
        <w:rPr>
          <w:rFonts w:ascii="Arial Unicode MS" w:eastAsia="Arial Unicode MS" w:hAnsi="Arial Unicode MS" w:cs="Arial Unicode MS"/>
          <w:szCs w:val="24"/>
        </w:rPr>
        <w:t>verwendet werden</w:t>
      </w:r>
      <w:r w:rsidR="00856A69" w:rsidRPr="00F25A11">
        <w:rPr>
          <w:rFonts w:ascii="Arial Unicode MS" w:eastAsia="Arial Unicode MS" w:hAnsi="Arial Unicode MS" w:cs="Arial Unicode MS"/>
          <w:szCs w:val="24"/>
        </w:rPr>
        <w:t>. D</w:t>
      </w:r>
      <w:r w:rsidRPr="00F25A11">
        <w:rPr>
          <w:rFonts w:ascii="Arial Unicode MS" w:eastAsia="Arial Unicode MS" w:hAnsi="Arial Unicode MS" w:cs="Arial Unicode MS"/>
          <w:szCs w:val="24"/>
        </w:rPr>
        <w:t>iese müssen so gelegt</w:t>
      </w:r>
      <w:r w:rsidR="00E33067">
        <w:rPr>
          <w:rFonts w:ascii="Arial Unicode MS" w:eastAsia="Arial Unicode MS" w:hAnsi="Arial Unicode MS" w:cs="Arial Unicode MS"/>
          <w:szCs w:val="24"/>
        </w:rPr>
        <w:t xml:space="preserve"> bzw. gestellt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werden, dass die gegnerische Mannschaft 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sie </w:t>
      </w:r>
      <w:r w:rsidRPr="00F25A11">
        <w:rPr>
          <w:rFonts w:ascii="Arial Unicode MS" w:eastAsia="Arial Unicode MS" w:hAnsi="Arial Unicode MS" w:cs="Arial Unicode MS"/>
          <w:szCs w:val="24"/>
        </w:rPr>
        <w:t>nicht einsehen kann. Auf beiden Tafelseiten wird das gleiche Wort oder die gleiche Wortgruppe senkrecht aufgeschrieben, so</w:t>
      </w:r>
      <w:r w:rsidR="009743FC">
        <w:rPr>
          <w:rFonts w:ascii="Arial Unicode MS" w:eastAsia="Arial Unicode MS" w:hAnsi="Arial Unicode MS" w:cs="Arial Unicode MS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szCs w:val="24"/>
        </w:rPr>
        <w:t>dass in jeder Zeile ein Wort hinter d</w:t>
      </w:r>
      <w:r w:rsidR="0049532A">
        <w:rPr>
          <w:rFonts w:ascii="Arial Unicode MS" w:eastAsia="Arial Unicode MS" w:hAnsi="Arial Unicode MS" w:cs="Arial Unicode MS"/>
          <w:szCs w:val="24"/>
        </w:rPr>
        <w:t>ie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jeweiligen Anfangsbuchstabe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n 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geschrieben werden kann. 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Das Wort/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 Wortgruppe sollte so</w:t>
      </w:r>
      <w:r w:rsidR="0030643C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lang sein, dass jede</w:t>
      </w:r>
      <w:r w:rsidR="00A830E6">
        <w:rPr>
          <w:rFonts w:ascii="Arial Unicode MS" w:eastAsia="Arial Unicode MS" w:hAnsi="Arial Unicode MS" w:cs="Arial Unicode MS"/>
          <w:color w:val="000000"/>
          <w:szCs w:val="24"/>
        </w:rPr>
        <w:t>/</w:t>
      </w:r>
      <w:r w:rsidR="00E33067">
        <w:rPr>
          <w:rFonts w:ascii="Arial Unicode MS" w:eastAsia="Arial Unicode MS" w:hAnsi="Arial Unicode MS" w:cs="Arial Unicode MS"/>
          <w:color w:val="000000"/>
          <w:szCs w:val="24"/>
        </w:rPr>
        <w:t>r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S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chüler</w:t>
      </w:r>
      <w:r w:rsidR="00A830E6">
        <w:rPr>
          <w:rFonts w:ascii="Arial Unicode MS" w:eastAsia="Arial Unicode MS" w:hAnsi="Arial Unicode MS" w:cs="Arial Unicode MS"/>
          <w:color w:val="000000"/>
          <w:szCs w:val="24"/>
        </w:rPr>
        <w:t>/</w:t>
      </w:r>
      <w:r w:rsidR="000F2F3A">
        <w:rPr>
          <w:rFonts w:ascii="Arial Unicode MS" w:eastAsia="Arial Unicode MS" w:hAnsi="Arial Unicode MS" w:cs="Arial Unicode MS"/>
          <w:color w:val="000000"/>
          <w:szCs w:val="24"/>
        </w:rPr>
        <w:t>in</w:t>
      </w:r>
      <w:r w:rsidR="00E33067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einmal an der Reihe ist.</w:t>
      </w:r>
    </w:p>
    <w:p w14:paraId="662437DE" w14:textId="5F8601A5" w:rsidR="009F0976" w:rsidRDefault="003A367F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3A367F">
        <w:rPr>
          <w:rFonts w:ascii="Arial Unicode MS" w:eastAsia="Arial Unicode MS" w:hAnsi="Arial Unicode MS" w:cs="Arial Unicode MS"/>
          <w:color w:val="000000"/>
          <w:szCs w:val="24"/>
        </w:rPr>
        <w:t>Beispiel für mögliche Lösungen: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</w:p>
    <w:p w14:paraId="7F27D851" w14:textId="424A2BC5" w:rsidR="002519CF" w:rsidRPr="009743FC" w:rsidRDefault="009743FC" w:rsidP="009743FC">
      <w:pPr>
        <w:tabs>
          <w:tab w:val="left" w:pos="915"/>
        </w:tabs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9743FC">
        <w:rPr>
          <w:rFonts w:ascii="Arial Unicode MS" w:eastAsia="Arial Unicode MS" w:hAnsi="Arial Unicode MS" w:cs="Arial Unicode MS"/>
          <w:color w:val="000000"/>
          <w:sz w:val="16"/>
          <w:szCs w:val="16"/>
        </w:rPr>
        <w:tab/>
      </w:r>
    </w:p>
    <w:p w14:paraId="168027CD" w14:textId="6C300D76" w:rsidR="009F0976" w:rsidRPr="00F25A11" w:rsidRDefault="00C73A69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u w:val="single"/>
        </w:rPr>
        <w:t>B</w:t>
      </w:r>
      <w:r>
        <w:rPr>
          <w:rFonts w:ascii="Arial Unicode MS" w:eastAsia="Arial Unicode MS" w:hAnsi="Arial Unicode MS" w:cs="Arial Unicode MS"/>
          <w:szCs w:val="24"/>
        </w:rPr>
        <w:t>undestag</w:t>
      </w:r>
      <w:r w:rsidR="00EC40BA">
        <w:rPr>
          <w:rFonts w:ascii="Arial Unicode MS" w:eastAsia="Arial Unicode MS" w:hAnsi="Arial Unicode MS" w:cs="Arial Unicode MS"/>
          <w:szCs w:val="24"/>
        </w:rPr>
        <w:t>swahl</w:t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  <w:u w:val="single"/>
        </w:rPr>
        <w:t>W</w:t>
      </w:r>
      <w:r w:rsidR="009F0976" w:rsidRPr="00F25A11">
        <w:rPr>
          <w:rFonts w:ascii="Arial Unicode MS" w:eastAsia="Arial Unicode MS" w:hAnsi="Arial Unicode MS" w:cs="Arial Unicode MS"/>
          <w:szCs w:val="24"/>
        </w:rPr>
        <w:t>ahlkampf</w:t>
      </w:r>
    </w:p>
    <w:p w14:paraId="4D83A961" w14:textId="0598FE34" w:rsidR="009F0976" w:rsidRPr="00F25A11" w:rsidRDefault="0049532A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  <w:u w:val="single"/>
        </w:rPr>
        <w:t>U</w:t>
      </w:r>
      <w:r w:rsidR="00D160A3" w:rsidRPr="00D160A3">
        <w:rPr>
          <w:rFonts w:ascii="Arial Unicode MS" w:eastAsia="Arial Unicode MS" w:hAnsi="Arial Unicode MS" w:cs="Arial Unicode MS"/>
          <w:szCs w:val="24"/>
        </w:rPr>
        <w:t>mfrage</w:t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="009F0976" w:rsidRPr="00F25A11">
        <w:rPr>
          <w:rFonts w:ascii="Arial Unicode MS" w:eastAsia="Arial Unicode MS" w:hAnsi="Arial Unicode MS" w:cs="Arial Unicode MS"/>
          <w:szCs w:val="24"/>
        </w:rPr>
        <w:t>usschuss</w:t>
      </w:r>
    </w:p>
    <w:p w14:paraId="048491FD" w14:textId="6D5790B4" w:rsidR="0049532A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ichtwähler</w:t>
      </w:r>
      <w:r w:rsidR="00A830E6">
        <w:rPr>
          <w:rFonts w:ascii="Arial Unicode MS" w:eastAsia="Arial Unicode MS" w:hAnsi="Arial Unicode MS" w:cs="Arial Unicode MS"/>
          <w:szCs w:val="24"/>
        </w:rPr>
        <w:t>/</w:t>
      </w:r>
      <w:r w:rsidR="00E33067">
        <w:rPr>
          <w:rFonts w:ascii="Arial Unicode MS" w:eastAsia="Arial Unicode MS" w:hAnsi="Arial Unicode MS" w:cs="Arial Unicode MS"/>
          <w:szCs w:val="24"/>
        </w:rPr>
        <w:t>i</w:t>
      </w:r>
      <w:r w:rsidR="003C765A">
        <w:rPr>
          <w:rFonts w:ascii="Arial Unicode MS" w:eastAsia="Arial Unicode MS" w:hAnsi="Arial Unicode MS" w:cs="Arial Unicode MS"/>
          <w:szCs w:val="24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H</w:t>
      </w:r>
      <w:r w:rsidRPr="00F25A11">
        <w:rPr>
          <w:rFonts w:ascii="Arial Unicode MS" w:eastAsia="Arial Unicode MS" w:hAnsi="Arial Unicode MS" w:cs="Arial Unicode MS"/>
          <w:szCs w:val="24"/>
        </w:rPr>
        <w:t>ochrechnung</w:t>
      </w:r>
      <w:r w:rsidRPr="00F25A11">
        <w:rPr>
          <w:rFonts w:ascii="Arial Unicode MS" w:eastAsia="Arial Unicode MS" w:hAnsi="Arial Unicode MS" w:cs="Arial Unicode MS"/>
          <w:szCs w:val="24"/>
        </w:rPr>
        <w:br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D</w:t>
      </w:r>
      <w:r w:rsidRPr="00F25A11">
        <w:rPr>
          <w:rFonts w:ascii="Arial Unicode MS" w:eastAsia="Arial Unicode MS" w:hAnsi="Arial Unicode MS" w:cs="Arial Unicode MS"/>
          <w:szCs w:val="24"/>
        </w:rPr>
        <w:t>emokratie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49532A">
        <w:rPr>
          <w:rFonts w:ascii="Arial Unicode MS" w:eastAsia="Arial Unicode MS" w:hAnsi="Arial Unicode MS" w:cs="Arial Unicode MS"/>
          <w:szCs w:val="24"/>
        </w:rPr>
        <w:tab/>
      </w:r>
      <w:r w:rsidR="0049532A">
        <w:rPr>
          <w:rFonts w:ascii="Arial Unicode MS" w:eastAsia="Arial Unicode MS" w:hAnsi="Arial Unicode MS" w:cs="Arial Unicode MS"/>
          <w:szCs w:val="24"/>
        </w:rPr>
        <w:tab/>
      </w:r>
      <w:r w:rsidR="0049532A">
        <w:rPr>
          <w:rFonts w:ascii="Arial Unicode MS" w:eastAsia="Arial Unicode MS" w:hAnsi="Arial Unicode MS" w:cs="Arial Unicode MS"/>
          <w:szCs w:val="24"/>
        </w:rPr>
        <w:tab/>
      </w:r>
      <w:r w:rsidR="0049532A">
        <w:rPr>
          <w:rFonts w:ascii="Arial Unicode MS" w:eastAsia="Arial Unicode MS" w:hAnsi="Arial Unicode MS" w:cs="Arial Unicode MS"/>
          <w:szCs w:val="24"/>
        </w:rPr>
        <w:tab/>
      </w:r>
      <w:r w:rsidR="0049532A">
        <w:rPr>
          <w:rFonts w:ascii="Arial Unicode MS" w:eastAsia="Arial Unicode MS" w:hAnsi="Arial Unicode MS" w:cs="Arial Unicode MS"/>
          <w:szCs w:val="24"/>
        </w:rPr>
        <w:tab/>
      </w:r>
      <w:r w:rsidR="0049532A" w:rsidRPr="00F25A11">
        <w:rPr>
          <w:rFonts w:ascii="Arial Unicode MS" w:eastAsia="Arial Unicode MS" w:hAnsi="Arial Unicode MS" w:cs="Arial Unicode MS"/>
          <w:szCs w:val="24"/>
          <w:u w:val="single"/>
        </w:rPr>
        <w:t>L</w:t>
      </w:r>
      <w:r w:rsidR="0049532A" w:rsidRPr="00F25A11">
        <w:rPr>
          <w:rFonts w:ascii="Arial Unicode MS" w:eastAsia="Arial Unicode MS" w:hAnsi="Arial Unicode MS" w:cs="Arial Unicode MS"/>
          <w:szCs w:val="24"/>
        </w:rPr>
        <w:t>egislative</w:t>
      </w:r>
      <w:r w:rsidR="0049532A">
        <w:rPr>
          <w:rFonts w:ascii="Arial Unicode MS" w:eastAsia="Arial Unicode MS" w:hAnsi="Arial Unicode MS" w:cs="Arial Unicode MS"/>
          <w:szCs w:val="24"/>
        </w:rPr>
        <w:br/>
      </w:r>
      <w:r w:rsidR="0049532A" w:rsidRPr="00D160A3">
        <w:rPr>
          <w:rFonts w:ascii="Arial Unicode MS" w:eastAsia="Arial Unicode MS" w:hAnsi="Arial Unicode MS" w:cs="Arial Unicode MS"/>
          <w:szCs w:val="24"/>
          <w:u w:val="single"/>
        </w:rPr>
        <w:t>E</w:t>
      </w:r>
      <w:r w:rsidR="00D160A3" w:rsidRPr="00D160A3">
        <w:rPr>
          <w:rFonts w:ascii="Arial Unicode MS" w:eastAsia="Arial Unicode MS" w:hAnsi="Arial Unicode MS" w:cs="Arial Unicode MS"/>
          <w:szCs w:val="24"/>
        </w:rPr>
        <w:t>rgebnisse</w:t>
      </w:r>
      <w:r w:rsidR="0049532A">
        <w:rPr>
          <w:rFonts w:ascii="Arial Unicode MS" w:eastAsia="Arial Unicode MS" w:hAnsi="Arial Unicode MS" w:cs="Arial Unicode MS"/>
          <w:szCs w:val="24"/>
        </w:rPr>
        <w:tab/>
      </w:r>
      <w:r w:rsidR="0049532A">
        <w:rPr>
          <w:rFonts w:ascii="Arial Unicode MS" w:eastAsia="Arial Unicode MS" w:hAnsi="Arial Unicode MS" w:cs="Arial Unicode MS"/>
          <w:szCs w:val="24"/>
        </w:rPr>
        <w:tab/>
      </w:r>
      <w:r w:rsidR="0049532A">
        <w:rPr>
          <w:rFonts w:ascii="Arial Unicode MS" w:eastAsia="Arial Unicode MS" w:hAnsi="Arial Unicode MS" w:cs="Arial Unicode MS"/>
          <w:szCs w:val="24"/>
        </w:rPr>
        <w:tab/>
      </w:r>
      <w:r w:rsidR="0049532A">
        <w:rPr>
          <w:rFonts w:ascii="Arial Unicode MS" w:eastAsia="Arial Unicode MS" w:hAnsi="Arial Unicode MS" w:cs="Arial Unicode MS"/>
          <w:szCs w:val="24"/>
        </w:rPr>
        <w:tab/>
      </w:r>
      <w:r w:rsidR="0049532A">
        <w:rPr>
          <w:rFonts w:ascii="Arial Unicode MS" w:eastAsia="Arial Unicode MS" w:hAnsi="Arial Unicode MS" w:cs="Arial Unicode MS"/>
          <w:szCs w:val="24"/>
        </w:rPr>
        <w:tab/>
      </w:r>
      <w:r w:rsidR="0049532A">
        <w:rPr>
          <w:rFonts w:ascii="Arial Unicode MS" w:eastAsia="Arial Unicode MS" w:hAnsi="Arial Unicode MS" w:cs="Arial Unicode MS"/>
          <w:szCs w:val="24"/>
        </w:rPr>
        <w:tab/>
      </w:r>
      <w:r w:rsidR="0049532A" w:rsidRPr="00F25A11">
        <w:rPr>
          <w:rFonts w:ascii="Arial Unicode MS" w:eastAsia="Arial Unicode MS" w:hAnsi="Arial Unicode MS" w:cs="Arial Unicode MS"/>
          <w:szCs w:val="24"/>
          <w:u w:val="single"/>
        </w:rPr>
        <w:t>E</w:t>
      </w:r>
      <w:r w:rsidR="0049532A" w:rsidRPr="00F25A11">
        <w:rPr>
          <w:rFonts w:ascii="Arial Unicode MS" w:eastAsia="Arial Unicode MS" w:hAnsi="Arial Unicode MS" w:cs="Arial Unicode MS"/>
          <w:szCs w:val="24"/>
        </w:rPr>
        <w:t>rststimme</w:t>
      </w:r>
    </w:p>
    <w:p w14:paraId="28A93430" w14:textId="6EA62819" w:rsidR="0049532A" w:rsidRDefault="0049532A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D160A3">
        <w:rPr>
          <w:rFonts w:ascii="Arial Unicode MS" w:eastAsia="Arial Unicode MS" w:hAnsi="Arial Unicode MS" w:cs="Arial Unicode MS"/>
          <w:szCs w:val="24"/>
          <w:u w:val="single"/>
        </w:rPr>
        <w:t>S</w:t>
      </w:r>
      <w:r w:rsidR="00D160A3" w:rsidRPr="00D160A3">
        <w:rPr>
          <w:rFonts w:ascii="Arial Unicode MS" w:eastAsia="Arial Unicode MS" w:hAnsi="Arial Unicode MS" w:cs="Arial Unicode MS"/>
          <w:szCs w:val="24"/>
        </w:rPr>
        <w:t>timme</w:t>
      </w:r>
      <w:r>
        <w:rPr>
          <w:rFonts w:ascii="Arial Unicode MS" w:eastAsia="Arial Unicode MS" w:hAnsi="Arial Unicode MS" w:cs="Arial Unicode MS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ab/>
      </w:r>
      <w:r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euwahlen</w:t>
      </w:r>
    </w:p>
    <w:p w14:paraId="40C399DE" w14:textId="190C8BAD" w:rsidR="00C73A69" w:rsidRPr="00F25A11" w:rsidRDefault="0049532A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T</w:t>
      </w:r>
      <w:r w:rsidRPr="00F25A11">
        <w:rPr>
          <w:rFonts w:ascii="Arial Unicode MS" w:eastAsia="Arial Unicode MS" w:hAnsi="Arial Unicode MS" w:cs="Arial Unicode MS"/>
          <w:szCs w:val="24"/>
        </w:rPr>
        <w:t>hemen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  <w:r w:rsidR="009F0976" w:rsidRPr="00F25A11">
        <w:rPr>
          <w:rFonts w:ascii="Arial Unicode MS" w:eastAsia="Arial Unicode MS" w:hAnsi="Arial Unicode MS" w:cs="Arial Unicode MS"/>
          <w:szCs w:val="24"/>
        </w:rPr>
        <w:tab/>
      </w:r>
    </w:p>
    <w:p w14:paraId="2E8E39C5" w14:textId="456E13A8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bstimmung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</w:p>
    <w:p w14:paraId="214B183B" w14:textId="0ED43723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G</w:t>
      </w:r>
      <w:r w:rsidRPr="00F25A11">
        <w:rPr>
          <w:rFonts w:ascii="Arial Unicode MS" w:eastAsia="Arial Unicode MS" w:hAnsi="Arial Unicode MS" w:cs="Arial Unicode MS"/>
          <w:szCs w:val="24"/>
        </w:rPr>
        <w:t>esetz</w:t>
      </w:r>
      <w:r w:rsidR="00C73A69">
        <w:rPr>
          <w:rFonts w:ascii="Arial Unicode MS" w:eastAsia="Arial Unicode MS" w:hAnsi="Arial Unicode MS" w:cs="Arial Unicode MS"/>
          <w:szCs w:val="24"/>
        </w:rPr>
        <w:tab/>
      </w:r>
      <w:r w:rsidR="00C73A69">
        <w:rPr>
          <w:rFonts w:ascii="Arial Unicode MS" w:eastAsia="Arial Unicode MS" w:hAnsi="Arial Unicode MS" w:cs="Arial Unicode MS"/>
          <w:szCs w:val="24"/>
        </w:rPr>
        <w:tab/>
      </w:r>
      <w:r w:rsidR="00C73A69">
        <w:rPr>
          <w:rFonts w:ascii="Arial Unicode MS" w:eastAsia="Arial Unicode MS" w:hAnsi="Arial Unicode MS" w:cs="Arial Unicode MS"/>
          <w:szCs w:val="24"/>
        </w:rPr>
        <w:tab/>
      </w:r>
      <w:r w:rsidR="00C73A69">
        <w:rPr>
          <w:rFonts w:ascii="Arial Unicode MS" w:eastAsia="Arial Unicode MS" w:hAnsi="Arial Unicode MS" w:cs="Arial Unicode MS"/>
          <w:szCs w:val="24"/>
        </w:rPr>
        <w:tab/>
      </w:r>
      <w:r w:rsidR="00C73A69">
        <w:rPr>
          <w:rFonts w:ascii="Arial Unicode MS" w:eastAsia="Arial Unicode MS" w:hAnsi="Arial Unicode MS" w:cs="Arial Unicode MS"/>
          <w:szCs w:val="24"/>
        </w:rPr>
        <w:tab/>
      </w:r>
      <w:r w:rsidR="00C73A69">
        <w:rPr>
          <w:rFonts w:ascii="Arial Unicode MS" w:eastAsia="Arial Unicode MS" w:hAnsi="Arial Unicode MS" w:cs="Arial Unicode MS"/>
          <w:szCs w:val="24"/>
        </w:rPr>
        <w:tab/>
      </w:r>
    </w:p>
    <w:p w14:paraId="58ED44DB" w14:textId="77777777" w:rsidR="009F0976" w:rsidRPr="009743FC" w:rsidRDefault="009F0976" w:rsidP="002519CF">
      <w:pPr>
        <w:tabs>
          <w:tab w:val="left" w:pos="5595"/>
        </w:tabs>
        <w:spacing w:line="288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6472F15F" w14:textId="3A516131" w:rsidR="00CC64D3" w:rsidRPr="00727BBE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weitere mögliche Begriffe: z.B. Parteiprogramm, Wahlkampf</w:t>
      </w:r>
      <w:r w:rsidR="00E57E50">
        <w:rPr>
          <w:rFonts w:ascii="Arial Unicode MS" w:eastAsia="Arial Unicode MS" w:hAnsi="Arial Unicode MS" w:cs="Arial Unicode MS"/>
          <w:szCs w:val="24"/>
        </w:rPr>
        <w:t xml:space="preserve">, </w:t>
      </w:r>
      <w:r w:rsidR="00C73A69">
        <w:rPr>
          <w:rFonts w:ascii="Arial Unicode MS" w:eastAsia="Arial Unicode MS" w:hAnsi="Arial Unicode MS" w:cs="Arial Unicode MS"/>
          <w:szCs w:val="24"/>
        </w:rPr>
        <w:t>Deutschland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etc.</w:t>
      </w:r>
    </w:p>
    <w:p w14:paraId="0663B734" w14:textId="77777777" w:rsidR="00CC64D3" w:rsidRPr="00F25A11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56E0B76C" w14:textId="77777777" w:rsidR="009F0976" w:rsidRPr="00F25A11" w:rsidRDefault="00856A69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lastRenderedPageBreak/>
        <w:t>Beschreibung/</w:t>
      </w:r>
      <w:r w:rsidR="009F0976" w:rsidRPr="00F25A11">
        <w:rPr>
          <w:rFonts w:ascii="Arial Unicode MS" w:eastAsia="Arial Unicode MS" w:hAnsi="Arial Unicode MS" w:cs="Arial Unicode MS"/>
          <w:b/>
          <w:szCs w:val="24"/>
        </w:rPr>
        <w:t>Erklärung für die Klasse:</w:t>
      </w:r>
    </w:p>
    <w:p w14:paraId="6BEC8E05" w14:textId="744F9B65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Verteilt euch gleichmäßig auf zwei</w:t>
      </w:r>
      <w:r w:rsidR="00856A69" w:rsidRPr="00F25A11">
        <w:rPr>
          <w:rFonts w:ascii="Arial Unicode MS" w:eastAsia="Arial Unicode MS" w:hAnsi="Arial Unicode MS" w:cs="Arial Unicode MS"/>
          <w:szCs w:val="24"/>
        </w:rPr>
        <w:t>/drei …</w:t>
      </w:r>
      <w:r w:rsidRPr="00F25A11">
        <w:rPr>
          <w:rFonts w:ascii="Arial Unicode MS" w:eastAsia="Arial Unicode MS" w:hAnsi="Arial Unicode MS" w:cs="Arial Unicode MS"/>
          <w:szCs w:val="24"/>
        </w:rPr>
        <w:t>Gruppen und stellt euch hinter die Startlinie. Eure Aufgabe ist es jetzt</w:t>
      </w:r>
      <w:r w:rsidR="00856A69" w:rsidRPr="00F25A11">
        <w:rPr>
          <w:rFonts w:ascii="Arial Unicode MS" w:eastAsia="Arial Unicode MS" w:hAnsi="Arial Unicode MS" w:cs="Arial Unicode MS"/>
          <w:szCs w:val="24"/>
        </w:rPr>
        <w:t>,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zu jedem Buchstaben des folgenden W</w:t>
      </w:r>
      <w:r w:rsidR="00856A69" w:rsidRPr="00F25A11">
        <w:rPr>
          <w:rFonts w:ascii="Arial Unicode MS" w:eastAsia="Arial Unicode MS" w:hAnsi="Arial Unicode MS" w:cs="Arial Unicode MS"/>
          <w:szCs w:val="24"/>
        </w:rPr>
        <w:t>ortes/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der folgenden Wortgruppe </w:t>
      </w:r>
      <w:r w:rsidRPr="00F25A11">
        <w:rPr>
          <w:rFonts w:ascii="Arial Unicode MS" w:eastAsia="Arial Unicode MS" w:hAnsi="Arial Unicode MS" w:cs="Arial Unicode MS"/>
          <w:i/>
          <w:szCs w:val="24"/>
        </w:rPr>
        <w:t>(hier einsetzen)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einen Begriff zu finden, der mit dem vorgegeben Wort zu tun hat.</w:t>
      </w:r>
    </w:p>
    <w:p w14:paraId="6D1138CB" w14:textId="2FD88731" w:rsidR="009F0976" w:rsidRDefault="00E33067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>
        <w:rPr>
          <w:rFonts w:ascii="Arial Unicode MS" w:eastAsia="Arial Unicode MS" w:hAnsi="Arial Unicode MS" w:cs="Arial Unicode MS"/>
          <w:color w:val="000000"/>
          <w:szCs w:val="24"/>
        </w:rPr>
        <w:t>Die</w:t>
      </w:r>
      <w:r w:rsidR="00A830E6">
        <w:rPr>
          <w:rFonts w:ascii="Arial Unicode MS" w:eastAsia="Arial Unicode MS" w:hAnsi="Arial Unicode MS" w:cs="Arial Unicode MS"/>
          <w:color w:val="000000"/>
          <w:szCs w:val="24"/>
        </w:rPr>
        <w:t>/</w:t>
      </w:r>
      <w:r>
        <w:rPr>
          <w:rFonts w:ascii="Arial Unicode MS" w:eastAsia="Arial Unicode MS" w:hAnsi="Arial Unicode MS" w:cs="Arial Unicode MS"/>
          <w:color w:val="000000"/>
          <w:szCs w:val="24"/>
        </w:rPr>
        <w:t>der</w:t>
      </w:r>
      <w:r w:rsidR="007A5912">
        <w:rPr>
          <w:rFonts w:ascii="Arial Unicode MS" w:eastAsia="Arial Unicode MS" w:hAnsi="Arial Unicode MS" w:cs="Arial Unicode MS"/>
          <w:color w:val="000000"/>
          <w:szCs w:val="24"/>
        </w:rPr>
        <w:t xml:space="preserve"> erste Spieler</w:t>
      </w:r>
      <w:r w:rsidR="00A830E6">
        <w:rPr>
          <w:rFonts w:ascii="Arial Unicode MS" w:eastAsia="Arial Unicode MS" w:hAnsi="Arial Unicode MS" w:cs="Arial Unicode MS"/>
          <w:color w:val="000000"/>
          <w:szCs w:val="24"/>
        </w:rPr>
        <w:t>/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in jeder Gruppe läuft mit der Kreide in der Hand zur Rückseite der </w:t>
      </w:r>
      <w:r w:rsidR="00421869">
        <w:rPr>
          <w:rFonts w:ascii="Arial Unicode MS" w:eastAsia="Arial Unicode MS" w:hAnsi="Arial Unicode MS" w:cs="Arial Unicode MS"/>
          <w:color w:val="000000"/>
          <w:szCs w:val="24"/>
        </w:rPr>
        <w:t xml:space="preserve">Tafel 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und muss dann ein Wort zu einem der Anfangsbuchstaben aufschreiben. Dann </w:t>
      </w:r>
      <w:r>
        <w:rPr>
          <w:rFonts w:ascii="Arial Unicode MS" w:eastAsia="Arial Unicode MS" w:hAnsi="Arial Unicode MS" w:cs="Arial Unicode MS"/>
          <w:color w:val="000000"/>
          <w:szCs w:val="24"/>
        </w:rPr>
        <w:t xml:space="preserve">kehrt 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>sie</w:t>
      </w:r>
      <w:r w:rsidR="00A830E6">
        <w:rPr>
          <w:rFonts w:ascii="Arial Unicode MS" w:eastAsia="Arial Unicode MS" w:hAnsi="Arial Unicode MS" w:cs="Arial Unicode MS"/>
          <w:color w:val="000000"/>
          <w:szCs w:val="24"/>
        </w:rPr>
        <w:t>/</w:t>
      </w:r>
      <w:r>
        <w:rPr>
          <w:rFonts w:ascii="Arial Unicode MS" w:eastAsia="Arial Unicode MS" w:hAnsi="Arial Unicode MS" w:cs="Arial Unicode MS"/>
          <w:color w:val="000000"/>
          <w:szCs w:val="24"/>
        </w:rPr>
        <w:t>er zurück zu ihrer</w:t>
      </w:r>
      <w:r w:rsidR="00A830E6">
        <w:rPr>
          <w:rFonts w:ascii="Arial Unicode MS" w:eastAsia="Arial Unicode MS" w:hAnsi="Arial Unicode MS" w:cs="Arial Unicode MS"/>
          <w:color w:val="000000"/>
          <w:szCs w:val="24"/>
        </w:rPr>
        <w:t>/</w:t>
      </w:r>
      <w:r>
        <w:rPr>
          <w:rFonts w:ascii="Arial Unicode MS" w:eastAsia="Arial Unicode MS" w:hAnsi="Arial Unicode MS" w:cs="Arial Unicode MS"/>
          <w:color w:val="000000"/>
          <w:szCs w:val="24"/>
        </w:rPr>
        <w:t>seiner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Gruppe und gibt die Kreide an das nächste Gruppenmitglied weiter</w:t>
      </w:r>
      <w:r w:rsidR="00FB6E44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. </w:t>
      </w:r>
      <w:r w:rsidR="007A5912">
        <w:rPr>
          <w:rFonts w:ascii="Arial Unicode MS" w:eastAsia="Arial Unicode MS" w:hAnsi="Arial Unicode MS" w:cs="Arial Unicode MS"/>
          <w:color w:val="000000"/>
          <w:szCs w:val="24"/>
        </w:rPr>
        <w:t>Diese</w:t>
      </w:r>
      <w:r w:rsidR="00A830E6">
        <w:rPr>
          <w:rFonts w:ascii="Arial Unicode MS" w:eastAsia="Arial Unicode MS" w:hAnsi="Arial Unicode MS" w:cs="Arial Unicode MS"/>
          <w:color w:val="000000"/>
          <w:szCs w:val="24"/>
        </w:rPr>
        <w:t>/</w:t>
      </w:r>
      <w:r w:rsidR="007A5912">
        <w:rPr>
          <w:rFonts w:ascii="Arial Unicode MS" w:eastAsia="Arial Unicode MS" w:hAnsi="Arial Unicode MS" w:cs="Arial Unicode MS"/>
          <w:color w:val="000000"/>
          <w:szCs w:val="24"/>
        </w:rPr>
        <w:t>r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darf erst loslaufen und den nächsten Begriff eintragen, wenn </w:t>
      </w:r>
      <w:r>
        <w:rPr>
          <w:rFonts w:ascii="Arial Unicode MS" w:eastAsia="Arial Unicode MS" w:hAnsi="Arial Unicode MS" w:cs="Arial Unicode MS"/>
          <w:color w:val="000000"/>
          <w:szCs w:val="24"/>
        </w:rPr>
        <w:t>sie</w:t>
      </w:r>
      <w:r w:rsidR="00A830E6">
        <w:rPr>
          <w:rFonts w:ascii="Arial Unicode MS" w:eastAsia="Arial Unicode MS" w:hAnsi="Arial Unicode MS" w:cs="Arial Unicode MS"/>
          <w:color w:val="000000"/>
          <w:szCs w:val="24"/>
        </w:rPr>
        <w:t>/</w:t>
      </w:r>
      <w:r>
        <w:rPr>
          <w:rFonts w:ascii="Arial Unicode MS" w:eastAsia="Arial Unicode MS" w:hAnsi="Arial Unicode MS" w:cs="Arial Unicode MS"/>
          <w:color w:val="000000"/>
          <w:szCs w:val="24"/>
        </w:rPr>
        <w:t>er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den Staffelstab - die Kreide</w:t>
      </w:r>
      <w:r w:rsidR="00D517FA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- erhalten hat. </w:t>
      </w:r>
    </w:p>
    <w:p w14:paraId="5BA6759A" w14:textId="77777777" w:rsidR="00A75E13" w:rsidRPr="00F25A11" w:rsidRDefault="00A75E1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48BCC200" w14:textId="756E3AAD" w:rsidR="009F0976" w:rsidRDefault="009F0976" w:rsidP="002519CF">
      <w:pPr>
        <w:pStyle w:val="Pa11"/>
        <w:spacing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Des Weiteren gilt, dass:</w:t>
      </w:r>
    </w:p>
    <w:p w14:paraId="0CDDEC62" w14:textId="77777777" w:rsidR="00F25A11" w:rsidRPr="00F25A11" w:rsidRDefault="00F25A11" w:rsidP="002519CF">
      <w:pPr>
        <w:spacing w:line="288" w:lineRule="auto"/>
        <w:jc w:val="both"/>
      </w:pPr>
    </w:p>
    <w:p w14:paraId="38C22BF7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angeschriebenen Begriffe mit dem vorgegebenen Wort zusammenhängen müssen.</w:t>
      </w:r>
    </w:p>
    <w:p w14:paraId="0C1D7DB2" w14:textId="197CFC71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Buchstaben des vorgegeben</w:t>
      </w:r>
      <w:r w:rsidR="00365F92">
        <w:rPr>
          <w:rFonts w:ascii="Arial Unicode MS" w:eastAsia="Arial Unicode MS" w:hAnsi="Arial Unicode MS" w:cs="Arial Unicode MS"/>
          <w:color w:val="000000"/>
        </w:rPr>
        <w:t>en</w:t>
      </w:r>
      <w:r w:rsidRPr="00F25A11">
        <w:rPr>
          <w:rFonts w:ascii="Arial Unicode MS" w:eastAsia="Arial Unicode MS" w:hAnsi="Arial Unicode MS" w:cs="Arial Unicode MS"/>
          <w:color w:val="000000"/>
        </w:rPr>
        <w:t xml:space="preserve"> Begriffs als Anfangsbuchstaben dienen.</w:t>
      </w:r>
    </w:p>
    <w:p w14:paraId="626BDCC5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kein Wort innerhalb eures Teams mehrfach verwendet werden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>darf</w:t>
      </w:r>
      <w:r w:rsidRPr="00F25A11">
        <w:rPr>
          <w:rFonts w:ascii="Arial Unicode MS" w:eastAsia="Arial Unicode MS" w:hAnsi="Arial Unicode MS" w:cs="Arial Unicode MS"/>
          <w:color w:val="000000"/>
        </w:rPr>
        <w:t>.</w:t>
      </w:r>
    </w:p>
    <w:p w14:paraId="5F0159DD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nicht vom gegnerischen Team abgeschrieben werden darf.</w:t>
      </w:r>
    </w:p>
    <w:p w14:paraId="51E16D7E" w14:textId="3940BE35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das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Team gewonnen hat, </w:t>
      </w:r>
      <w:r w:rsidR="003A367F">
        <w:rPr>
          <w:rFonts w:ascii="Arial Unicode MS" w:eastAsia="Arial Unicode MS" w:hAnsi="Arial Unicode MS" w:cs="Arial Unicode MS"/>
          <w:color w:val="000000"/>
        </w:rPr>
        <w:t>das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 als e</w:t>
      </w:r>
      <w:r w:rsidRPr="00F25A11">
        <w:rPr>
          <w:rFonts w:ascii="Arial Unicode MS" w:eastAsia="Arial Unicode MS" w:hAnsi="Arial Unicode MS" w:cs="Arial Unicode MS"/>
          <w:color w:val="000000"/>
        </w:rPr>
        <w:t>rstes zu allen Buchstaben ein Wort an die Tafel geschrieben hat.</w:t>
      </w:r>
    </w:p>
    <w:p w14:paraId="259294BF" w14:textId="5F0A6665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2D07297A" w14:textId="77777777" w:rsidR="00727BBE" w:rsidRDefault="00727BBE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375D6BC4" w14:textId="3A394441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Variationsmöglichkeiten: </w:t>
      </w:r>
    </w:p>
    <w:p w14:paraId="57E4C336" w14:textId="73345943" w:rsidR="00F25A11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Um die Schwierigkeit zu erhöhen, können</w:t>
      </w:r>
    </w:p>
    <w:p w14:paraId="7E21D318" w14:textId="77777777" w:rsidR="009F0976" w:rsidRDefault="009F0976" w:rsidP="00CC64D3">
      <w:pPr>
        <w:widowControl/>
        <w:numPr>
          <w:ilvl w:val="0"/>
          <w:numId w:val="2"/>
        </w:numPr>
        <w:spacing w:line="288" w:lineRule="auto"/>
        <w:ind w:left="567" w:hanging="567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assoziierten Wörter nur in </w:t>
      </w:r>
      <w:r w:rsidR="00FB6E44" w:rsidRPr="00F25A11">
        <w:rPr>
          <w:rFonts w:ascii="Arial Unicode MS" w:eastAsia="Arial Unicode MS" w:hAnsi="Arial Unicode MS" w:cs="Arial Unicode MS"/>
          <w:szCs w:val="24"/>
        </w:rPr>
        <w:t xml:space="preserve">der </w:t>
      </w:r>
      <w:r w:rsidRPr="00F25A11">
        <w:rPr>
          <w:rFonts w:ascii="Arial Unicode MS" w:eastAsia="Arial Unicode MS" w:hAnsi="Arial Unicode MS" w:cs="Arial Unicode MS"/>
          <w:szCs w:val="24"/>
        </w:rPr>
        <w:t>Reihenfolge aufgeschrieben werden, wie die Buchstaben im vorgegebenen Wort vorkommen.</w:t>
      </w:r>
    </w:p>
    <w:p w14:paraId="72AC46D0" w14:textId="77777777" w:rsidR="00E815D8" w:rsidRPr="00F25A11" w:rsidRDefault="00FB6E44" w:rsidP="00CC64D3">
      <w:pPr>
        <w:widowControl/>
        <w:numPr>
          <w:ilvl w:val="0"/>
          <w:numId w:val="2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szCs w:val="24"/>
        </w:rPr>
      </w:pPr>
      <w:r w:rsidRPr="00CC64D3">
        <w:rPr>
          <w:rFonts w:ascii="Arial Unicode MS" w:eastAsia="Arial Unicode MS" w:hAnsi="Arial Unicode MS" w:cs="Arial Unicode MS"/>
          <w:color w:val="000000"/>
          <w:szCs w:val="24"/>
        </w:rPr>
        <w:t>Hindernisse</w:t>
      </w:r>
      <w:r w:rsidR="009F0976" w:rsidRPr="00CC64D3">
        <w:rPr>
          <w:rFonts w:ascii="Arial Unicode MS" w:eastAsia="Arial Unicode MS" w:hAnsi="Arial Unicode MS" w:cs="Arial Unicode MS"/>
          <w:color w:val="000000"/>
          <w:szCs w:val="24"/>
        </w:rPr>
        <w:t xml:space="preserve"> auf dem Weg (z.B. Stühle, Bänke etc.) aufgestellt werden.</w:t>
      </w:r>
    </w:p>
    <w:sectPr w:rsidR="00E815D8" w:rsidRPr="00F25A11" w:rsidSect="009F0976">
      <w:headerReference w:type="default" r:id="rId7"/>
      <w:footerReference w:type="even" r:id="rId8"/>
      <w:footerReference w:type="default" r:id="rId9"/>
      <w:pgSz w:w="11906" w:h="16838"/>
      <w:pgMar w:top="1106" w:right="1418" w:bottom="1134" w:left="992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65CC6" w14:textId="77777777" w:rsidR="002A26D8" w:rsidRDefault="002A26D8" w:rsidP="009F0976">
      <w:pPr>
        <w:spacing w:line="240" w:lineRule="auto"/>
      </w:pPr>
      <w:r>
        <w:separator/>
      </w:r>
    </w:p>
  </w:endnote>
  <w:endnote w:type="continuationSeparator" w:id="0">
    <w:p w14:paraId="25D39A9D" w14:textId="77777777" w:rsidR="002A26D8" w:rsidRDefault="002A26D8" w:rsidP="009F0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Adobe Garamond Pro"/>
    <w:charset w:val="4D"/>
    <w:family w:val="roman"/>
    <w:pitch w:val="variable"/>
    <w:sig w:usb0="00000007" w:usb1="00000001" w:usb2="00000000" w:usb3="00000000" w:csb0="00000093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42880056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AC3898C" w14:textId="7DAA3257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B3C61A" w14:textId="77777777" w:rsidR="00CC64D3" w:rsidRDefault="00CC64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87365278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7135FF2" w14:textId="14CB2A72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E33067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741EC4F" w14:textId="77777777" w:rsidR="00CC64D3" w:rsidRDefault="00CC64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195D6" w14:textId="77777777" w:rsidR="002A26D8" w:rsidRDefault="002A26D8" w:rsidP="009F0976">
      <w:pPr>
        <w:spacing w:line="240" w:lineRule="auto"/>
      </w:pPr>
      <w:r>
        <w:separator/>
      </w:r>
    </w:p>
  </w:footnote>
  <w:footnote w:type="continuationSeparator" w:id="0">
    <w:p w14:paraId="72BB7787" w14:textId="77777777" w:rsidR="002A26D8" w:rsidRDefault="002A26D8" w:rsidP="009F0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C2F1" w14:textId="63E149E3" w:rsidR="004A4F89" w:rsidRDefault="00B52B48">
    <w:pPr>
      <w:pStyle w:val="Kopfzeile"/>
    </w:pPr>
    <w:r w:rsidRPr="00B52B48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AC9DC7" wp14:editId="4EEF07BC">
              <wp:simplePos x="0" y="0"/>
              <wp:positionH relativeFrom="column">
                <wp:posOffset>-482811</wp:posOffset>
              </wp:positionH>
              <wp:positionV relativeFrom="margin">
                <wp:posOffset>-533824</wp:posOffset>
              </wp:positionV>
              <wp:extent cx="3200400" cy="457200"/>
              <wp:effectExtent l="0" t="0" r="25400" b="254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32F7E" w14:textId="1820FA33" w:rsidR="00B52B48" w:rsidRPr="002F18A0" w:rsidRDefault="00E33067" w:rsidP="00B52B48">
                          <w:pPr>
                            <w:pStyle w:val="Kopfzeile"/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M1</w:t>
                          </w:r>
                          <w:r w:rsidR="00B52B48"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 w:rsidR="00B52B48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de-DE"/>
                            </w:rPr>
                            <w:t>3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B52B48"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– </w:t>
                          </w:r>
                          <w:r w:rsidR="00B52B48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C9DC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38pt;margin-top:-42.05pt;width:25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" strokecolor="white">
              <v:textbox>
                <w:txbxContent>
                  <w:p w14:paraId="33932F7E" w14:textId="1820FA33" w:rsidR="00B52B48" w:rsidRPr="002F18A0" w:rsidRDefault="00E33067" w:rsidP="00B52B48">
                    <w:pPr>
                      <w:pStyle w:val="Kopfzeile"/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M1</w:t>
                    </w:r>
                    <w:r w:rsidR="00B52B48"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 w:rsidR="00B52B48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de-DE"/>
                      </w:rPr>
                      <w:t>3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r w:rsidR="00B52B48"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– </w:t>
                    </w:r>
                    <w:r w:rsidR="00B52B48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B52B48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A634D65" wp14:editId="07A7016B">
          <wp:simplePos x="0" y="0"/>
          <wp:positionH relativeFrom="column">
            <wp:posOffset>5254463</wp:posOffset>
          </wp:positionH>
          <wp:positionV relativeFrom="paragraph">
            <wp:posOffset>-287714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3EB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C4505"/>
    <w:multiLevelType w:val="hybridMultilevel"/>
    <w:tmpl w:val="4E603E46"/>
    <w:lvl w:ilvl="0" w:tplc="0407000F">
      <w:start w:val="1"/>
      <w:numFmt w:val="decimal"/>
      <w:lvlText w:val="%1."/>
      <w:lvlJc w:val="left"/>
      <w:pPr>
        <w:ind w:left="2938" w:hanging="360"/>
      </w:pPr>
    </w:lvl>
    <w:lvl w:ilvl="1" w:tplc="04070019" w:tentative="1">
      <w:start w:val="1"/>
      <w:numFmt w:val="lowerLetter"/>
      <w:lvlText w:val="%2."/>
      <w:lvlJc w:val="left"/>
      <w:pPr>
        <w:ind w:left="3658" w:hanging="360"/>
      </w:pPr>
    </w:lvl>
    <w:lvl w:ilvl="2" w:tplc="0407001B" w:tentative="1">
      <w:start w:val="1"/>
      <w:numFmt w:val="lowerRoman"/>
      <w:lvlText w:val="%3."/>
      <w:lvlJc w:val="right"/>
      <w:pPr>
        <w:ind w:left="4378" w:hanging="180"/>
      </w:pPr>
    </w:lvl>
    <w:lvl w:ilvl="3" w:tplc="0407000F" w:tentative="1">
      <w:start w:val="1"/>
      <w:numFmt w:val="decimal"/>
      <w:lvlText w:val="%4."/>
      <w:lvlJc w:val="left"/>
      <w:pPr>
        <w:ind w:left="5098" w:hanging="360"/>
      </w:pPr>
    </w:lvl>
    <w:lvl w:ilvl="4" w:tplc="04070019" w:tentative="1">
      <w:start w:val="1"/>
      <w:numFmt w:val="lowerLetter"/>
      <w:lvlText w:val="%5."/>
      <w:lvlJc w:val="left"/>
      <w:pPr>
        <w:ind w:left="5818" w:hanging="360"/>
      </w:pPr>
    </w:lvl>
    <w:lvl w:ilvl="5" w:tplc="0407001B" w:tentative="1">
      <w:start w:val="1"/>
      <w:numFmt w:val="lowerRoman"/>
      <w:lvlText w:val="%6."/>
      <w:lvlJc w:val="right"/>
      <w:pPr>
        <w:ind w:left="6538" w:hanging="180"/>
      </w:pPr>
    </w:lvl>
    <w:lvl w:ilvl="6" w:tplc="0407000F" w:tentative="1">
      <w:start w:val="1"/>
      <w:numFmt w:val="decimal"/>
      <w:lvlText w:val="%7."/>
      <w:lvlJc w:val="left"/>
      <w:pPr>
        <w:ind w:left="7258" w:hanging="360"/>
      </w:pPr>
    </w:lvl>
    <w:lvl w:ilvl="7" w:tplc="04070019" w:tentative="1">
      <w:start w:val="1"/>
      <w:numFmt w:val="lowerLetter"/>
      <w:lvlText w:val="%8."/>
      <w:lvlJc w:val="left"/>
      <w:pPr>
        <w:ind w:left="7978" w:hanging="360"/>
      </w:pPr>
    </w:lvl>
    <w:lvl w:ilvl="8" w:tplc="0407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2" w15:restartNumberingAfterBreak="0">
    <w:nsid w:val="3BEC1AAC"/>
    <w:multiLevelType w:val="hybridMultilevel"/>
    <w:tmpl w:val="F318A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266186">
    <w:abstractNumId w:val="1"/>
  </w:num>
  <w:num w:numId="2" w16cid:durableId="96339883">
    <w:abstractNumId w:val="2"/>
  </w:num>
  <w:num w:numId="3" w16cid:durableId="7648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76"/>
    <w:rsid w:val="00040B95"/>
    <w:rsid w:val="00063333"/>
    <w:rsid w:val="000A3D80"/>
    <w:rsid w:val="000F2F3A"/>
    <w:rsid w:val="00107DB1"/>
    <w:rsid w:val="001D0860"/>
    <w:rsid w:val="00235AFA"/>
    <w:rsid w:val="00251100"/>
    <w:rsid w:val="002519CF"/>
    <w:rsid w:val="00267E31"/>
    <w:rsid w:val="002839EC"/>
    <w:rsid w:val="002A26D8"/>
    <w:rsid w:val="0030643C"/>
    <w:rsid w:val="003520B5"/>
    <w:rsid w:val="00365F92"/>
    <w:rsid w:val="003A367F"/>
    <w:rsid w:val="003C765A"/>
    <w:rsid w:val="003F126E"/>
    <w:rsid w:val="00421869"/>
    <w:rsid w:val="0049532A"/>
    <w:rsid w:val="004A0746"/>
    <w:rsid w:val="004A4F89"/>
    <w:rsid w:val="004B1F7E"/>
    <w:rsid w:val="004E735D"/>
    <w:rsid w:val="00573B83"/>
    <w:rsid w:val="005C0B49"/>
    <w:rsid w:val="005C1C2B"/>
    <w:rsid w:val="005E4FF8"/>
    <w:rsid w:val="006A579E"/>
    <w:rsid w:val="00700F70"/>
    <w:rsid w:val="00727BBE"/>
    <w:rsid w:val="00750000"/>
    <w:rsid w:val="00777EC9"/>
    <w:rsid w:val="007A5912"/>
    <w:rsid w:val="007D02F7"/>
    <w:rsid w:val="007E6593"/>
    <w:rsid w:val="007E69B5"/>
    <w:rsid w:val="00822E89"/>
    <w:rsid w:val="00847C1E"/>
    <w:rsid w:val="00856A69"/>
    <w:rsid w:val="00865098"/>
    <w:rsid w:val="009743FC"/>
    <w:rsid w:val="009A0CFD"/>
    <w:rsid w:val="009E736E"/>
    <w:rsid w:val="009F0976"/>
    <w:rsid w:val="00A75E13"/>
    <w:rsid w:val="00A830E6"/>
    <w:rsid w:val="00AF4C42"/>
    <w:rsid w:val="00B52B48"/>
    <w:rsid w:val="00BB2463"/>
    <w:rsid w:val="00BE2384"/>
    <w:rsid w:val="00C37D15"/>
    <w:rsid w:val="00C56EB5"/>
    <w:rsid w:val="00C73A69"/>
    <w:rsid w:val="00CC64D3"/>
    <w:rsid w:val="00D10543"/>
    <w:rsid w:val="00D160A3"/>
    <w:rsid w:val="00D517FA"/>
    <w:rsid w:val="00E03BC0"/>
    <w:rsid w:val="00E33067"/>
    <w:rsid w:val="00E57E50"/>
    <w:rsid w:val="00E815D8"/>
    <w:rsid w:val="00EA33FF"/>
    <w:rsid w:val="00EC40BA"/>
    <w:rsid w:val="00F208CC"/>
    <w:rsid w:val="00F25A11"/>
    <w:rsid w:val="00F40DC9"/>
    <w:rsid w:val="00FB6E44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0FADD8"/>
  <w14:defaultImageDpi w14:val="300"/>
  <w15:docId w15:val="{B3786DCC-A3FB-B44A-8EA6-3E1E954B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976"/>
    <w:pPr>
      <w:widowControl w:val="0"/>
      <w:spacing w:line="276" w:lineRule="auto"/>
    </w:pPr>
    <w:rPr>
      <w:rFonts w:eastAsia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styleId="Kommentarzeichen">
    <w:name w:val="annotation reference"/>
    <w:uiPriority w:val="99"/>
    <w:semiHidden/>
    <w:unhideWhenUsed/>
    <w:rsid w:val="009F0976"/>
    <w:rPr>
      <w:sz w:val="16"/>
      <w:szCs w:val="16"/>
    </w:rPr>
  </w:style>
  <w:style w:type="paragraph" w:customStyle="1" w:styleId="Pa4">
    <w:name w:val="Pa4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01" w:lineRule="atLeast"/>
    </w:pPr>
    <w:rPr>
      <w:rFonts w:ascii="Futura Book" w:eastAsia="Calibri" w:hAnsi="Futura Book"/>
      <w:szCs w:val="24"/>
    </w:rPr>
  </w:style>
  <w:style w:type="paragraph" w:customStyle="1" w:styleId="Pa11">
    <w:name w:val="Pa11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21" w:lineRule="atLeast"/>
    </w:pPr>
    <w:rPr>
      <w:rFonts w:ascii="Adobe Garamond Pro" w:eastAsia="Calibri" w:hAnsi="Adobe Garamond Pro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1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E13"/>
    <w:rPr>
      <w:rFonts w:ascii="Lucida Grande" w:eastAsia="Times New Roman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CC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Henning</dc:creator>
  <cp:keywords/>
  <cp:lastModifiedBy>Marion Meschede</cp:lastModifiedBy>
  <cp:revision>6</cp:revision>
  <cp:lastPrinted>2014-01-27T20:43:00Z</cp:lastPrinted>
  <dcterms:created xsi:type="dcterms:W3CDTF">2021-02-18T09:01:00Z</dcterms:created>
  <dcterms:modified xsi:type="dcterms:W3CDTF">2024-11-13T07:43:00Z</dcterms:modified>
</cp:coreProperties>
</file>