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3EA19" w14:textId="0018B18B" w:rsidR="0069073E" w:rsidRDefault="0069073E"/>
    <w:p w14:paraId="7532896B" w14:textId="203C5CC2" w:rsidR="0099521D" w:rsidRPr="0099521D" w:rsidRDefault="0099521D" w:rsidP="0099521D">
      <w:pPr>
        <w:jc w:val="both"/>
        <w:rPr>
          <w:rFonts w:ascii="Arial Unicode MS" w:eastAsia="Arial Unicode MS" w:hAnsi="Arial Unicode MS" w:cs="Arial Unicode MS"/>
          <w:sz w:val="28"/>
          <w:szCs w:val="28"/>
        </w:rPr>
      </w:pPr>
      <w:r w:rsidRPr="0099521D">
        <w:rPr>
          <w:rFonts w:ascii="Arial Unicode MS" w:eastAsia="Arial Unicode MS" w:hAnsi="Arial Unicode MS" w:cs="Arial Unicode MS"/>
          <w:b/>
          <w:sz w:val="28"/>
          <w:szCs w:val="28"/>
          <w:u w:val="single"/>
        </w:rPr>
        <w:t>Aufgabe:</w:t>
      </w:r>
      <w:r w:rsidRPr="0099521D">
        <w:rPr>
          <w:rFonts w:ascii="Arial Unicode MS" w:eastAsia="Arial Unicode MS" w:hAnsi="Arial Unicode MS" w:cs="Arial Unicode MS"/>
          <w:sz w:val="28"/>
          <w:szCs w:val="28"/>
        </w:rPr>
        <w:t xml:space="preserve"> Beschreib</w:t>
      </w:r>
      <w:r w:rsidR="00DB5A4A">
        <w:rPr>
          <w:rFonts w:ascii="Arial Unicode MS" w:eastAsia="Arial Unicode MS" w:hAnsi="Arial Unicode MS" w:cs="Arial Unicode MS"/>
          <w:sz w:val="28"/>
          <w:szCs w:val="28"/>
        </w:rPr>
        <w:t>en Sie</w:t>
      </w:r>
      <w:r w:rsidRPr="0099521D">
        <w:rPr>
          <w:rFonts w:ascii="Arial Unicode MS" w:eastAsia="Arial Unicode MS" w:hAnsi="Arial Unicode MS" w:cs="Arial Unicode MS"/>
          <w:sz w:val="28"/>
          <w:szCs w:val="28"/>
        </w:rPr>
        <w:t xml:space="preserve"> die Karikatur. Formulier</w:t>
      </w:r>
      <w:r w:rsidR="00DB5A4A">
        <w:rPr>
          <w:rFonts w:ascii="Arial Unicode MS" w:eastAsia="Arial Unicode MS" w:hAnsi="Arial Unicode MS" w:cs="Arial Unicode MS"/>
          <w:sz w:val="28"/>
          <w:szCs w:val="28"/>
        </w:rPr>
        <w:t>en Sie</w:t>
      </w:r>
      <w:r w:rsidRPr="0099521D">
        <w:rPr>
          <w:rFonts w:ascii="Arial Unicode MS" w:eastAsia="Arial Unicode MS" w:hAnsi="Arial Unicode MS" w:cs="Arial Unicode MS"/>
          <w:sz w:val="28"/>
          <w:szCs w:val="28"/>
        </w:rPr>
        <w:t xml:space="preserve"> das Problem, das der Zeichner/Karikaturist thematisiert.</w:t>
      </w:r>
    </w:p>
    <w:p w14:paraId="693FF791" w14:textId="77777777" w:rsidR="00A46285" w:rsidRDefault="00A46285"/>
    <w:p w14:paraId="5609694A" w14:textId="77777777" w:rsidR="00A46285" w:rsidRDefault="00A46285"/>
    <w:p w14:paraId="72D2AEED" w14:textId="77777777" w:rsidR="00A46285" w:rsidRDefault="00A46285"/>
    <w:p w14:paraId="178DBC67" w14:textId="126D35FE" w:rsidR="00F87FC5" w:rsidRDefault="0099521D">
      <w:r>
        <w:rPr>
          <w:noProof/>
        </w:rPr>
        <w:drawing>
          <wp:inline distT="0" distB="0" distL="0" distR="0" wp14:anchorId="02BD037B" wp14:editId="283B2D9F">
            <wp:extent cx="5760720" cy="4794199"/>
            <wp:effectExtent l="19050" t="0" r="0" b="0"/>
            <wp:docPr id="3" name="Bild 3" descr="Cartoon: Warnhinweis für Wahlplakate. (large) by Nottel tagged wahlplakate,wahlversprechen,wahl,politikverdrossenheit,wahlkam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Warnhinweis für Wahlplakate. (large) by Nottel tagged wahlplakate,wahlversprechen,wahl,politikverdrossenheit,wahlkampf"/>
                    <pic:cNvPicPr>
                      <a:picLocks noChangeAspect="1" noChangeArrowheads="1"/>
                    </pic:cNvPicPr>
                  </pic:nvPicPr>
                  <pic:blipFill>
                    <a:blip r:embed="rId8" cstate="print"/>
                    <a:srcRect/>
                    <a:stretch>
                      <a:fillRect/>
                    </a:stretch>
                  </pic:blipFill>
                  <pic:spPr bwMode="auto">
                    <a:xfrm>
                      <a:off x="0" y="0"/>
                      <a:ext cx="5760720" cy="4794199"/>
                    </a:xfrm>
                    <a:prstGeom prst="rect">
                      <a:avLst/>
                    </a:prstGeom>
                    <a:noFill/>
                    <a:ln w="9525">
                      <a:noFill/>
                      <a:miter lim="800000"/>
                      <a:headEnd/>
                      <a:tailEnd/>
                    </a:ln>
                  </pic:spPr>
                </pic:pic>
              </a:graphicData>
            </a:graphic>
          </wp:inline>
        </w:drawing>
      </w:r>
    </w:p>
    <w:p w14:paraId="33816A19" w14:textId="77777777" w:rsidR="00A46285" w:rsidRDefault="00A46285"/>
    <w:p w14:paraId="06D02125" w14:textId="5CB74BAC" w:rsidR="00691E05" w:rsidRDefault="00691E05">
      <w:pPr>
        <w:rPr>
          <w:noProof/>
        </w:rPr>
      </w:pPr>
    </w:p>
    <w:p w14:paraId="4F58A26C" w14:textId="77777777" w:rsidR="00637A7D" w:rsidRDefault="0099521D" w:rsidP="0099521D">
      <w:pPr>
        <w:rPr>
          <w:rFonts w:ascii="Arial Unicode MS" w:eastAsia="Arial Unicode MS" w:hAnsi="Arial Unicode MS" w:cs="Arial Unicode MS"/>
          <w:sz w:val="20"/>
          <w:szCs w:val="20"/>
        </w:rPr>
      </w:pPr>
      <w:r w:rsidRPr="0099521D">
        <w:rPr>
          <w:rFonts w:ascii="Arial Unicode MS" w:eastAsia="Arial Unicode MS" w:hAnsi="Arial Unicode MS" w:cs="Arial Unicode MS"/>
          <w:sz w:val="20"/>
          <w:szCs w:val="20"/>
        </w:rPr>
        <w:t xml:space="preserve">Warnhinweis für Wahlplakate von </w:t>
      </w:r>
      <w:proofErr w:type="spellStart"/>
      <w:r w:rsidRPr="0099521D">
        <w:rPr>
          <w:rFonts w:ascii="Arial Unicode MS" w:eastAsia="Arial Unicode MS" w:hAnsi="Arial Unicode MS" w:cs="Arial Unicode MS"/>
          <w:sz w:val="20"/>
          <w:szCs w:val="20"/>
        </w:rPr>
        <w:t>Nottel</w:t>
      </w:r>
      <w:proofErr w:type="spellEnd"/>
      <w:r w:rsidRPr="0099521D">
        <w:rPr>
          <w:rFonts w:ascii="Arial Unicode MS" w:eastAsia="Arial Unicode MS" w:hAnsi="Arial Unicode MS" w:cs="Arial Unicode MS"/>
          <w:sz w:val="20"/>
          <w:szCs w:val="20"/>
        </w:rPr>
        <w:t xml:space="preserve"> (</w:t>
      </w:r>
      <w:hyperlink r:id="rId9" w:history="1">
        <w:r w:rsidRPr="0099521D">
          <w:rPr>
            <w:rStyle w:val="Hyperlink"/>
            <w:rFonts w:ascii="Arial Unicode MS" w:eastAsia="Arial Unicode MS" w:hAnsi="Arial Unicode MS" w:cs="Arial Unicode MS"/>
            <w:sz w:val="20"/>
            <w:szCs w:val="20"/>
          </w:rPr>
          <w:t>http://de.toonpool.com/user/51637/files/warnhinweis_fuer_wahlplakate_2078055.jpg</w:t>
        </w:r>
      </w:hyperlink>
      <w:r w:rsidRPr="0099521D">
        <w:rPr>
          <w:rFonts w:ascii="Arial Unicode MS" w:eastAsia="Arial Unicode MS" w:hAnsi="Arial Unicode MS" w:cs="Arial Unicode MS"/>
          <w:sz w:val="20"/>
          <w:szCs w:val="20"/>
        </w:rPr>
        <w:t xml:space="preserve"> </w:t>
      </w:r>
    </w:p>
    <w:p w14:paraId="4DD8CB41" w14:textId="1AB2DE66" w:rsidR="0099521D" w:rsidRPr="0099521D" w:rsidRDefault="0099521D" w:rsidP="0099521D">
      <w:pPr>
        <w:rPr>
          <w:rFonts w:ascii="Arial Unicode MS" w:eastAsia="Arial Unicode MS" w:hAnsi="Arial Unicode MS" w:cs="Arial Unicode MS"/>
          <w:sz w:val="20"/>
          <w:szCs w:val="20"/>
        </w:rPr>
      </w:pPr>
      <w:r w:rsidRPr="0099521D">
        <w:rPr>
          <w:rFonts w:ascii="Arial Unicode MS" w:eastAsia="Arial Unicode MS" w:hAnsi="Arial Unicode MS" w:cs="Arial Unicode MS"/>
          <w:sz w:val="20"/>
          <w:szCs w:val="20"/>
        </w:rPr>
        <w:t xml:space="preserve">(letzter Zugriff: </w:t>
      </w:r>
      <w:r w:rsidR="00745A8D">
        <w:rPr>
          <w:rFonts w:ascii="Arial Unicode MS" w:eastAsia="Arial Unicode MS" w:hAnsi="Arial Unicode MS" w:cs="Arial Unicode MS"/>
          <w:sz w:val="20"/>
          <w:szCs w:val="20"/>
        </w:rPr>
        <w:t>11.04.2024</w:t>
      </w:r>
      <w:r w:rsidRPr="0099521D">
        <w:rPr>
          <w:rFonts w:ascii="Arial Unicode MS" w:eastAsia="Arial Unicode MS" w:hAnsi="Arial Unicode MS" w:cs="Arial Unicode MS"/>
          <w:sz w:val="20"/>
          <w:szCs w:val="20"/>
        </w:rPr>
        <w:t>)</w:t>
      </w:r>
    </w:p>
    <w:p w14:paraId="799436AB" w14:textId="263475E5" w:rsidR="00691E05" w:rsidRDefault="00691E05">
      <w:pPr>
        <w:rPr>
          <w:noProof/>
        </w:rPr>
      </w:pPr>
    </w:p>
    <w:p w14:paraId="46024118" w14:textId="77777777" w:rsidR="00691E05" w:rsidRDefault="00691E05">
      <w:pPr>
        <w:rPr>
          <w:noProof/>
        </w:rPr>
      </w:pPr>
    </w:p>
    <w:p w14:paraId="5F88230A" w14:textId="77777777" w:rsidR="00691E05" w:rsidRDefault="00691E05">
      <w:pPr>
        <w:rPr>
          <w:noProof/>
        </w:rPr>
      </w:pPr>
    </w:p>
    <w:p w14:paraId="3F18A744" w14:textId="77777777" w:rsidR="00482395" w:rsidRDefault="00482395">
      <w:pPr>
        <w:rPr>
          <w:noProof/>
        </w:rPr>
        <w:sectPr w:rsidR="00482395" w:rsidSect="00493F46">
          <w:headerReference w:type="default" r:id="rId10"/>
          <w:pgSz w:w="11900" w:h="16840"/>
          <w:pgMar w:top="1134" w:right="1134" w:bottom="851" w:left="1560" w:header="425" w:footer="567" w:gutter="0"/>
          <w:cols w:space="708"/>
          <w:docGrid w:linePitch="360"/>
        </w:sectPr>
      </w:pPr>
    </w:p>
    <w:p w14:paraId="269F431F" w14:textId="15AF0D51" w:rsidR="00FA6EB2" w:rsidRPr="00473ED5" w:rsidRDefault="00FA6EB2" w:rsidP="00896789">
      <w:pPr>
        <w:rPr>
          <w:rFonts w:ascii="Arial Unicode MS" w:eastAsia="Arial Unicode MS" w:hAnsi="Arial Unicode MS" w:cs="Arial Unicode MS"/>
          <w:b/>
          <w:bCs/>
          <w:sz w:val="32"/>
          <w:szCs w:val="32"/>
        </w:rPr>
      </w:pPr>
      <w:r w:rsidRPr="00473ED5">
        <w:rPr>
          <w:rFonts w:ascii="Arial Unicode MS" w:eastAsia="Arial Unicode MS" w:hAnsi="Arial Unicode MS" w:cs="Arial Unicode MS"/>
          <w:b/>
          <w:bCs/>
          <w:sz w:val="32"/>
          <w:szCs w:val="32"/>
        </w:rPr>
        <w:lastRenderedPageBreak/>
        <w:t>Informationsblatt für die Lehr</w:t>
      </w:r>
      <w:r w:rsidR="00637A7D">
        <w:rPr>
          <w:rFonts w:ascii="Arial Unicode MS" w:eastAsia="Arial Unicode MS" w:hAnsi="Arial Unicode MS" w:cs="Arial Unicode MS"/>
          <w:b/>
          <w:bCs/>
          <w:sz w:val="32"/>
          <w:szCs w:val="32"/>
        </w:rPr>
        <w:t>kräfte</w:t>
      </w:r>
    </w:p>
    <w:p w14:paraId="46DEC158" w14:textId="77777777" w:rsidR="00FA6EB2" w:rsidRPr="00896789" w:rsidRDefault="00FA6EB2" w:rsidP="004B2BAE">
      <w:pPr>
        <w:spacing w:before="360" w:after="240"/>
        <w:jc w:val="both"/>
        <w:rPr>
          <w:rFonts w:ascii="Arial Unicode MS" w:eastAsia="Arial Unicode MS" w:hAnsi="Arial Unicode MS" w:cs="Arial Unicode MS"/>
          <w:b/>
          <w:u w:val="single"/>
        </w:rPr>
      </w:pPr>
      <w:r w:rsidRPr="00896789">
        <w:rPr>
          <w:rFonts w:ascii="Arial Unicode MS" w:eastAsia="Arial Unicode MS" w:hAnsi="Arial Unicode MS" w:cs="Arial Unicode MS"/>
          <w:b/>
          <w:u w:val="single"/>
        </w:rPr>
        <w:t>Durchführung der Talk-Show</w:t>
      </w:r>
    </w:p>
    <w:p w14:paraId="6AAC38F0" w14:textId="41116189"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Die SuS übernehmen verschiedene Positionen zu der Problemstellung „Wahlkampf – Information oder Manipulation?“ und verteidigen diese durch Argumentationen. Nachdem ein</w:t>
      </w:r>
      <w:r w:rsidR="00C739E0">
        <w:rPr>
          <w:rFonts w:ascii="Arial Unicode MS" w:eastAsia="Arial Unicode MS" w:hAnsi="Arial Unicode MS" w:cs="Arial Unicode MS"/>
        </w:rPr>
        <w:t>/</w:t>
      </w:r>
      <w:r w:rsidRPr="00896789">
        <w:rPr>
          <w:rFonts w:ascii="Arial Unicode MS" w:eastAsia="Arial Unicode MS" w:hAnsi="Arial Unicode MS" w:cs="Arial Unicode MS"/>
        </w:rPr>
        <w:t>e Moderato</w:t>
      </w:r>
      <w:r w:rsidR="00DB5A4A">
        <w:rPr>
          <w:rFonts w:ascii="Arial Unicode MS" w:eastAsia="Arial Unicode MS" w:hAnsi="Arial Unicode MS" w:cs="Arial Unicode MS"/>
        </w:rPr>
        <w:t>r</w:t>
      </w:r>
      <w:r w:rsidR="00C739E0">
        <w:rPr>
          <w:rFonts w:ascii="Arial Unicode MS" w:eastAsia="Arial Unicode MS" w:hAnsi="Arial Unicode MS" w:cs="Arial Unicode MS"/>
        </w:rPr>
        <w:t>/</w:t>
      </w:r>
      <w:r w:rsidRPr="00896789">
        <w:rPr>
          <w:rFonts w:ascii="Arial Unicode MS" w:eastAsia="Arial Unicode MS" w:hAnsi="Arial Unicode MS" w:cs="Arial Unicode MS"/>
        </w:rPr>
        <w:t>in das Gespräch eröffnet hat, stellt jede</w:t>
      </w:r>
      <w:r w:rsidR="00C739E0">
        <w:rPr>
          <w:rFonts w:ascii="Arial Unicode MS" w:eastAsia="Arial Unicode MS" w:hAnsi="Arial Unicode MS" w:cs="Arial Unicode MS"/>
        </w:rPr>
        <w:t>/</w:t>
      </w:r>
      <w:r w:rsidRPr="00896789">
        <w:rPr>
          <w:rFonts w:ascii="Arial Unicode MS" w:eastAsia="Arial Unicode MS" w:hAnsi="Arial Unicode MS" w:cs="Arial Unicode MS"/>
        </w:rPr>
        <w:t>r Diskussionsteilnehmer</w:t>
      </w:r>
      <w:r w:rsidR="00C739E0">
        <w:rPr>
          <w:rFonts w:ascii="Arial Unicode MS" w:eastAsia="Arial Unicode MS" w:hAnsi="Arial Unicode MS" w:cs="Arial Unicode MS"/>
        </w:rPr>
        <w:t>/</w:t>
      </w:r>
      <w:r w:rsidRPr="00896789">
        <w:rPr>
          <w:rFonts w:ascii="Arial Unicode MS" w:eastAsia="Arial Unicode MS" w:hAnsi="Arial Unicode MS" w:cs="Arial Unicode MS"/>
        </w:rPr>
        <w:t>in die eigene Position dar. Anschließend beginnt das Streitgespräch. Die</w:t>
      </w:r>
      <w:r w:rsidR="00C739E0">
        <w:rPr>
          <w:rFonts w:ascii="Arial Unicode MS" w:eastAsia="Arial Unicode MS" w:hAnsi="Arial Unicode MS" w:cs="Arial Unicode MS"/>
        </w:rPr>
        <w:t>/</w:t>
      </w:r>
      <w:r w:rsidRPr="00896789">
        <w:rPr>
          <w:rFonts w:ascii="Arial Unicode MS" w:eastAsia="Arial Unicode MS" w:hAnsi="Arial Unicode MS" w:cs="Arial Unicode MS"/>
        </w:rPr>
        <w:t>der Moderator</w:t>
      </w:r>
      <w:r w:rsidR="00C739E0">
        <w:rPr>
          <w:rFonts w:ascii="Arial Unicode MS" w:eastAsia="Arial Unicode MS" w:hAnsi="Arial Unicode MS" w:cs="Arial Unicode MS"/>
        </w:rPr>
        <w:t>/</w:t>
      </w:r>
      <w:r w:rsidRPr="00896789">
        <w:rPr>
          <w:rFonts w:ascii="Arial Unicode MS" w:eastAsia="Arial Unicode MS" w:hAnsi="Arial Unicode MS" w:cs="Arial Unicode MS"/>
        </w:rPr>
        <w:t>in gibt Impulse und erteilt den Teilnehmer</w:t>
      </w:r>
      <w:r w:rsidR="00C739E0">
        <w:rPr>
          <w:rFonts w:ascii="Arial Unicode MS" w:eastAsia="Arial Unicode MS" w:hAnsi="Arial Unicode MS" w:cs="Arial Unicode MS"/>
        </w:rPr>
        <w:t>/</w:t>
      </w:r>
      <w:r w:rsidRPr="00896789">
        <w:rPr>
          <w:rFonts w:ascii="Arial Unicode MS" w:eastAsia="Arial Unicode MS" w:hAnsi="Arial Unicode MS" w:cs="Arial Unicode MS"/>
        </w:rPr>
        <w:t>innen das Wort. Die</w:t>
      </w:r>
      <w:r w:rsidR="00C739E0">
        <w:rPr>
          <w:rFonts w:ascii="Arial Unicode MS" w:eastAsia="Arial Unicode MS" w:hAnsi="Arial Unicode MS" w:cs="Arial Unicode MS"/>
        </w:rPr>
        <w:t>/</w:t>
      </w:r>
      <w:r w:rsidRPr="00896789">
        <w:rPr>
          <w:rFonts w:ascii="Arial Unicode MS" w:eastAsia="Arial Unicode MS" w:hAnsi="Arial Unicode MS" w:cs="Arial Unicode MS"/>
        </w:rPr>
        <w:t>der Moderator</w:t>
      </w:r>
      <w:r w:rsidR="00C739E0">
        <w:rPr>
          <w:rFonts w:ascii="Arial Unicode MS" w:eastAsia="Arial Unicode MS" w:hAnsi="Arial Unicode MS" w:cs="Arial Unicode MS"/>
        </w:rPr>
        <w:t>/</w:t>
      </w:r>
      <w:r w:rsidRPr="00896789">
        <w:rPr>
          <w:rFonts w:ascii="Arial Unicode MS" w:eastAsia="Arial Unicode MS" w:hAnsi="Arial Unicode MS" w:cs="Arial Unicode MS"/>
        </w:rPr>
        <w:t>in steuert das Gespräch.</w:t>
      </w:r>
    </w:p>
    <w:p w14:paraId="6C114592" w14:textId="77777777" w:rsidR="00FA6EB2" w:rsidRPr="00896789" w:rsidRDefault="00FA6EB2" w:rsidP="00FA6EB2">
      <w:pPr>
        <w:jc w:val="both"/>
        <w:rPr>
          <w:rFonts w:ascii="Arial Unicode MS" w:eastAsia="Arial Unicode MS" w:hAnsi="Arial Unicode MS" w:cs="Arial Unicode MS"/>
        </w:rPr>
      </w:pPr>
    </w:p>
    <w:p w14:paraId="6DA6F1F0" w14:textId="7315670D" w:rsidR="00FA6EB2" w:rsidRPr="00896789" w:rsidRDefault="00DB5A4A" w:rsidP="00FA6EB2">
      <w:pPr>
        <w:jc w:val="both"/>
        <w:rPr>
          <w:rFonts w:ascii="Arial Unicode MS" w:eastAsia="Arial Unicode MS" w:hAnsi="Arial Unicode MS" w:cs="Arial Unicode MS"/>
        </w:rPr>
      </w:pPr>
      <w:r>
        <w:rPr>
          <w:rFonts w:ascii="Arial Unicode MS" w:eastAsia="Arial Unicode MS" w:hAnsi="Arial Unicode MS" w:cs="Arial Unicode MS"/>
        </w:rPr>
        <w:t>Die Lehrkraft</w:t>
      </w:r>
      <w:r w:rsidR="00FA6EB2" w:rsidRPr="00896789">
        <w:rPr>
          <w:rFonts w:ascii="Arial Unicode MS" w:eastAsia="Arial Unicode MS" w:hAnsi="Arial Unicode MS" w:cs="Arial Unicode MS"/>
        </w:rPr>
        <w:t xml:space="preserve"> teilt die Klasse in vier Gruppen auf</w:t>
      </w:r>
      <w:r>
        <w:rPr>
          <w:rFonts w:ascii="Arial Unicode MS" w:eastAsia="Arial Unicode MS" w:hAnsi="Arial Unicode MS" w:cs="Arial Unicode MS"/>
        </w:rPr>
        <w:t>. B</w:t>
      </w:r>
      <w:r w:rsidR="00FA6EB2" w:rsidRPr="00896789">
        <w:rPr>
          <w:rFonts w:ascii="Arial Unicode MS" w:eastAsia="Arial Unicode MS" w:hAnsi="Arial Unicode MS" w:cs="Arial Unicode MS"/>
        </w:rPr>
        <w:t xml:space="preserve">ei großen Klassen können die Rollen doppelt vergeben und acht Gruppen gebildet werden. Jede Gruppe bekommt eine Textaufgabe sowie dazu gehörige Rollenkarten. Die Gruppen einigen sich auf Argumente und formulieren diese. Außerdem sollen sich die Gruppen überlegen, wie man die Rolle am besten mit den herausgearbeiteten Argumenten darstellen kann. Weiterhin sollen die </w:t>
      </w:r>
      <w:proofErr w:type="spellStart"/>
      <w:r w:rsidR="00FA6EB2" w:rsidRPr="00896789">
        <w:rPr>
          <w:rFonts w:ascii="Arial Unicode MS" w:eastAsia="Arial Unicode MS" w:hAnsi="Arial Unicode MS" w:cs="Arial Unicode MS"/>
        </w:rPr>
        <w:t>SuS</w:t>
      </w:r>
      <w:proofErr w:type="spellEnd"/>
      <w:r w:rsidR="00FA6EB2" w:rsidRPr="00896789">
        <w:rPr>
          <w:rFonts w:ascii="Arial Unicode MS" w:eastAsia="Arial Unicode MS" w:hAnsi="Arial Unicode MS" w:cs="Arial Unicode MS"/>
        </w:rPr>
        <w:t xml:space="preserve"> eine</w:t>
      </w:r>
      <w:r w:rsidR="00C739E0">
        <w:rPr>
          <w:rFonts w:ascii="Arial Unicode MS" w:eastAsia="Arial Unicode MS" w:hAnsi="Arial Unicode MS" w:cs="Arial Unicode MS"/>
        </w:rPr>
        <w:t>/</w:t>
      </w:r>
      <w:r w:rsidR="00FA6EB2" w:rsidRPr="00896789">
        <w:rPr>
          <w:rFonts w:ascii="Arial Unicode MS" w:eastAsia="Arial Unicode MS" w:hAnsi="Arial Unicode MS" w:cs="Arial Unicode MS"/>
        </w:rPr>
        <w:t>n Vertreter</w:t>
      </w:r>
      <w:r w:rsidR="00C739E0">
        <w:rPr>
          <w:rFonts w:ascii="Arial Unicode MS" w:eastAsia="Arial Unicode MS" w:hAnsi="Arial Unicode MS" w:cs="Arial Unicode MS"/>
        </w:rPr>
        <w:t>/</w:t>
      </w:r>
      <w:r w:rsidR="00FA6EB2" w:rsidRPr="00896789">
        <w:rPr>
          <w:rFonts w:ascii="Arial Unicode MS" w:eastAsia="Arial Unicode MS" w:hAnsi="Arial Unicode MS" w:cs="Arial Unicode MS"/>
        </w:rPr>
        <w:t>in der Gruppenpositionen wählen (es können auch mehrere Vertreter</w:t>
      </w:r>
      <w:r w:rsidR="00C739E0">
        <w:rPr>
          <w:rFonts w:ascii="Arial Unicode MS" w:eastAsia="Arial Unicode MS" w:hAnsi="Arial Unicode MS" w:cs="Arial Unicode MS"/>
        </w:rPr>
        <w:t>/</w:t>
      </w:r>
      <w:r w:rsidR="00FA6EB2" w:rsidRPr="00896789">
        <w:rPr>
          <w:rFonts w:ascii="Arial Unicode MS" w:eastAsia="Arial Unicode MS" w:hAnsi="Arial Unicode MS" w:cs="Arial Unicode MS"/>
        </w:rPr>
        <w:t>innen sein).</w:t>
      </w:r>
    </w:p>
    <w:p w14:paraId="1429EE3D" w14:textId="7F9B4465" w:rsidR="00FA6EB2" w:rsidRPr="00896789" w:rsidRDefault="00FA6EB2" w:rsidP="004B2BAE">
      <w:pPr>
        <w:spacing w:before="360" w:after="240"/>
        <w:jc w:val="both"/>
        <w:rPr>
          <w:rFonts w:ascii="Arial Unicode MS" w:eastAsia="Arial Unicode MS" w:hAnsi="Arial Unicode MS" w:cs="Arial Unicode MS"/>
          <w:b/>
          <w:u w:val="single"/>
        </w:rPr>
      </w:pPr>
      <w:r w:rsidRPr="00896789">
        <w:rPr>
          <w:rFonts w:ascii="Arial Unicode MS" w:eastAsia="Arial Unicode MS" w:hAnsi="Arial Unicode MS" w:cs="Arial Unicode MS"/>
          <w:b/>
          <w:u w:val="single"/>
        </w:rPr>
        <w:t xml:space="preserve">Rollenkarten: </w:t>
      </w:r>
    </w:p>
    <w:p w14:paraId="4182FFAD" w14:textId="77777777" w:rsidR="008846A9" w:rsidRPr="00896789" w:rsidRDefault="008846A9" w:rsidP="00482395">
      <w:pPr>
        <w:pStyle w:val="Listenabsatz"/>
        <w:numPr>
          <w:ilvl w:val="0"/>
          <w:numId w:val="5"/>
        </w:numPr>
        <w:spacing w:after="0" w:line="240" w:lineRule="auto"/>
        <w:ind w:left="709" w:hanging="567"/>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 xml:space="preserve">Politikwissenschaftler Karl-Rudolf Korte, Professor an der Universität Duisburg-Essen mit dem Schwerpunkt Wahlanalyse. </w:t>
      </w:r>
    </w:p>
    <w:p w14:paraId="59976590" w14:textId="77777777" w:rsidR="008846A9" w:rsidRPr="00896789" w:rsidRDefault="008846A9" w:rsidP="00482395">
      <w:pPr>
        <w:pStyle w:val="Listenabsatz"/>
        <w:spacing w:after="0" w:line="240" w:lineRule="auto"/>
        <w:ind w:left="709"/>
        <w:jc w:val="both"/>
        <w:rPr>
          <w:rFonts w:ascii="Arial Unicode MS" w:eastAsia="Arial Unicode MS" w:hAnsi="Arial Unicode MS" w:cs="Arial Unicode MS"/>
          <w:sz w:val="24"/>
          <w:szCs w:val="24"/>
        </w:rPr>
      </w:pPr>
      <w:r w:rsidRPr="00482395">
        <w:rPr>
          <w:rFonts w:ascii="Arial Unicode MS" w:eastAsia="Arial Unicode MS" w:hAnsi="Arial Unicode MS" w:cs="Arial Unicode MS"/>
          <w:b/>
          <w:sz w:val="24"/>
          <w:szCs w:val="24"/>
        </w:rPr>
        <w:t>Aufgabe für die Gruppe:</w:t>
      </w:r>
      <w:r w:rsidRPr="00896789">
        <w:rPr>
          <w:rFonts w:ascii="Arial Unicode MS" w:eastAsia="Arial Unicode MS" w:hAnsi="Arial Unicode MS" w:cs="Arial Unicode MS"/>
          <w:sz w:val="24"/>
          <w:szCs w:val="24"/>
        </w:rPr>
        <w:t xml:space="preserve"> Thematisierung der Aufgaben und Ziele des Wahlkampfes.</w:t>
      </w:r>
    </w:p>
    <w:p w14:paraId="73742E0B" w14:textId="77777777" w:rsidR="008846A9" w:rsidRPr="00896789" w:rsidRDefault="008846A9" w:rsidP="00482395">
      <w:pPr>
        <w:pStyle w:val="Listenabsatz"/>
        <w:spacing w:after="0" w:line="240" w:lineRule="auto"/>
        <w:ind w:left="709" w:hanging="567"/>
        <w:jc w:val="both"/>
        <w:rPr>
          <w:rFonts w:ascii="Arial Unicode MS" w:eastAsia="Arial Unicode MS" w:hAnsi="Arial Unicode MS" w:cs="Arial Unicode MS"/>
          <w:sz w:val="24"/>
          <w:szCs w:val="24"/>
        </w:rPr>
      </w:pPr>
    </w:p>
    <w:p w14:paraId="20203DB9" w14:textId="77777777" w:rsidR="008846A9" w:rsidRPr="00896789" w:rsidRDefault="008846A9" w:rsidP="00482395">
      <w:pPr>
        <w:pStyle w:val="Listenabsatz"/>
        <w:numPr>
          <w:ilvl w:val="0"/>
          <w:numId w:val="5"/>
        </w:numPr>
        <w:spacing w:after="0" w:line="240" w:lineRule="auto"/>
        <w:ind w:left="709" w:hanging="567"/>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Politikwissenschaftler Prof. Dr. Christoph Bieber, Vereinsvorsitzender des pol-di.net e.V.</w:t>
      </w:r>
    </w:p>
    <w:p w14:paraId="0FECB814" w14:textId="77777777" w:rsidR="008846A9" w:rsidRPr="00896789" w:rsidRDefault="008846A9" w:rsidP="00482395">
      <w:pPr>
        <w:pStyle w:val="Listenabsatz"/>
        <w:spacing w:after="0" w:line="240" w:lineRule="auto"/>
        <w:ind w:left="709"/>
        <w:jc w:val="both"/>
        <w:rPr>
          <w:rFonts w:ascii="Arial Unicode MS" w:eastAsia="Arial Unicode MS" w:hAnsi="Arial Unicode MS" w:cs="Arial Unicode MS"/>
          <w:sz w:val="24"/>
          <w:szCs w:val="24"/>
        </w:rPr>
      </w:pPr>
      <w:r w:rsidRPr="00482395">
        <w:rPr>
          <w:rFonts w:ascii="Arial Unicode MS" w:eastAsia="Arial Unicode MS" w:hAnsi="Arial Unicode MS" w:cs="Arial Unicode MS"/>
          <w:b/>
          <w:sz w:val="24"/>
          <w:szCs w:val="24"/>
        </w:rPr>
        <w:t>Aufgabe für die Gruppe</w:t>
      </w:r>
      <w:r w:rsidRPr="00896789">
        <w:rPr>
          <w:rFonts w:ascii="Arial Unicode MS" w:eastAsia="Arial Unicode MS" w:hAnsi="Arial Unicode MS" w:cs="Arial Unicode MS"/>
          <w:sz w:val="24"/>
          <w:szCs w:val="24"/>
        </w:rPr>
        <w:t>: Thematisierung der Bedeutung des Wahlkampfes für die Regierung.</w:t>
      </w:r>
    </w:p>
    <w:p w14:paraId="105B1FE7" w14:textId="77777777" w:rsidR="008846A9" w:rsidRPr="00896789" w:rsidRDefault="008846A9" w:rsidP="00482395">
      <w:pPr>
        <w:pStyle w:val="Listenabsatz"/>
        <w:spacing w:after="0" w:line="240" w:lineRule="auto"/>
        <w:ind w:left="709" w:hanging="567"/>
        <w:jc w:val="both"/>
        <w:rPr>
          <w:rFonts w:ascii="Arial Unicode MS" w:eastAsia="Arial Unicode MS" w:hAnsi="Arial Unicode MS" w:cs="Arial Unicode MS"/>
          <w:sz w:val="24"/>
          <w:szCs w:val="24"/>
        </w:rPr>
      </w:pPr>
    </w:p>
    <w:p w14:paraId="075E90E4" w14:textId="77777777" w:rsidR="008846A9" w:rsidRPr="00896789" w:rsidRDefault="008846A9" w:rsidP="00482395">
      <w:pPr>
        <w:pStyle w:val="Listenabsatz"/>
        <w:numPr>
          <w:ilvl w:val="0"/>
          <w:numId w:val="5"/>
        </w:numPr>
        <w:spacing w:after="0" w:line="240" w:lineRule="auto"/>
        <w:ind w:left="709" w:hanging="567"/>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Thomas Krüger, Präsident der Bundeszentrale für politische Bildung.</w:t>
      </w:r>
    </w:p>
    <w:p w14:paraId="51E92217" w14:textId="77777777" w:rsidR="008846A9" w:rsidRPr="00896789" w:rsidRDefault="008846A9" w:rsidP="00482395">
      <w:pPr>
        <w:pStyle w:val="Listenabsatz"/>
        <w:spacing w:after="0" w:line="240" w:lineRule="auto"/>
        <w:ind w:left="709"/>
        <w:jc w:val="both"/>
        <w:rPr>
          <w:rFonts w:ascii="Arial Unicode MS" w:eastAsia="Arial Unicode MS" w:hAnsi="Arial Unicode MS" w:cs="Arial Unicode MS"/>
          <w:sz w:val="24"/>
          <w:szCs w:val="24"/>
        </w:rPr>
      </w:pPr>
      <w:r w:rsidRPr="00482395">
        <w:rPr>
          <w:rFonts w:ascii="Arial Unicode MS" w:eastAsia="Arial Unicode MS" w:hAnsi="Arial Unicode MS" w:cs="Arial Unicode MS"/>
          <w:b/>
          <w:sz w:val="24"/>
          <w:szCs w:val="24"/>
        </w:rPr>
        <w:t>Aufgabe für die Gruppe:</w:t>
      </w:r>
      <w:r w:rsidRPr="00896789">
        <w:rPr>
          <w:rFonts w:ascii="Arial Unicode MS" w:eastAsia="Arial Unicode MS" w:hAnsi="Arial Unicode MS" w:cs="Arial Unicode MS"/>
          <w:sz w:val="24"/>
          <w:szCs w:val="24"/>
        </w:rPr>
        <w:t xml:space="preserve"> Thematisierung der Bedeutung des Wahlkampfes für die Opposition.</w:t>
      </w:r>
    </w:p>
    <w:p w14:paraId="12E3972B" w14:textId="77777777" w:rsidR="008846A9" w:rsidRPr="00896789" w:rsidRDefault="008846A9" w:rsidP="0053284C">
      <w:pPr>
        <w:pStyle w:val="Listenabsatz"/>
        <w:spacing w:after="0" w:line="240" w:lineRule="auto"/>
        <w:ind w:left="1776"/>
        <w:jc w:val="both"/>
        <w:rPr>
          <w:rFonts w:ascii="Arial Unicode MS" w:eastAsia="Arial Unicode MS" w:hAnsi="Arial Unicode MS" w:cs="Arial Unicode MS"/>
          <w:sz w:val="24"/>
          <w:szCs w:val="24"/>
        </w:rPr>
      </w:pPr>
    </w:p>
    <w:p w14:paraId="77CDAD16" w14:textId="77777777" w:rsidR="008846A9" w:rsidRPr="00896789" w:rsidRDefault="008846A9" w:rsidP="008846A9">
      <w:pPr>
        <w:pStyle w:val="Listenabsatz"/>
        <w:numPr>
          <w:ilvl w:val="0"/>
          <w:numId w:val="5"/>
        </w:numPr>
        <w:spacing w:after="0" w:line="240" w:lineRule="auto"/>
        <w:ind w:left="72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Sozialwissenschaftler und Projektleiter beim Allensbacher Institut für Demoskopie Dr. Thomas Petersen.</w:t>
      </w:r>
    </w:p>
    <w:p w14:paraId="287611F1" w14:textId="77777777" w:rsidR="008846A9" w:rsidRPr="00482395" w:rsidRDefault="008846A9" w:rsidP="00482395">
      <w:pPr>
        <w:ind w:firstLine="708"/>
        <w:jc w:val="both"/>
        <w:rPr>
          <w:rFonts w:ascii="Arial Unicode MS" w:eastAsia="Arial Unicode MS" w:hAnsi="Arial Unicode MS" w:cs="Arial Unicode MS"/>
        </w:rPr>
      </w:pPr>
      <w:r w:rsidRPr="00482395">
        <w:rPr>
          <w:rFonts w:ascii="Arial Unicode MS" w:eastAsia="Arial Unicode MS" w:hAnsi="Arial Unicode MS" w:cs="Arial Unicode MS"/>
          <w:b/>
        </w:rPr>
        <w:lastRenderedPageBreak/>
        <w:t>Aufgabe der Gruppe:</w:t>
      </w:r>
      <w:r w:rsidRPr="00482395">
        <w:rPr>
          <w:rFonts w:ascii="Arial Unicode MS" w:eastAsia="Arial Unicode MS" w:hAnsi="Arial Unicode MS" w:cs="Arial Unicode MS"/>
        </w:rPr>
        <w:t xml:space="preserve"> Thematisierung der Bedeutung der Medien im Wahlkampf.</w:t>
      </w:r>
    </w:p>
    <w:p w14:paraId="305ED7A1" w14:textId="77777777" w:rsidR="008846A9" w:rsidRPr="00896789" w:rsidRDefault="008846A9" w:rsidP="008846A9">
      <w:pPr>
        <w:jc w:val="both"/>
        <w:rPr>
          <w:rFonts w:ascii="Arial Unicode MS" w:eastAsia="Arial Unicode MS" w:hAnsi="Arial Unicode MS" w:cs="Arial Unicode MS"/>
        </w:rPr>
      </w:pPr>
    </w:p>
    <w:p w14:paraId="064495C4" w14:textId="63BE0E7C" w:rsidR="001D102A"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Die vier Vertreter</w:t>
      </w:r>
      <w:r w:rsidR="00C739E0">
        <w:rPr>
          <w:rFonts w:ascii="Arial Unicode MS" w:eastAsia="Arial Unicode MS" w:hAnsi="Arial Unicode MS" w:cs="Arial Unicode MS"/>
        </w:rPr>
        <w:t>/</w:t>
      </w:r>
      <w:r w:rsidRPr="00896789">
        <w:rPr>
          <w:rFonts w:ascii="Arial Unicode MS" w:eastAsia="Arial Unicode MS" w:hAnsi="Arial Unicode MS" w:cs="Arial Unicode MS"/>
        </w:rPr>
        <w:t xml:space="preserve">innen nehmen ihre Rollen ein. </w:t>
      </w:r>
      <w:r w:rsidR="00FF147A">
        <w:rPr>
          <w:rFonts w:ascii="Arial Unicode MS" w:eastAsia="Arial Unicode MS" w:hAnsi="Arial Unicode MS" w:cs="Arial Unicode MS"/>
        </w:rPr>
        <w:t>Die Lehrkraft</w:t>
      </w:r>
      <w:r w:rsidRPr="00896789">
        <w:rPr>
          <w:rFonts w:ascii="Arial Unicode MS" w:eastAsia="Arial Unicode MS" w:hAnsi="Arial Unicode MS" w:cs="Arial Unicode MS"/>
        </w:rPr>
        <w:t xml:space="preserve"> </w:t>
      </w:r>
      <w:r w:rsidR="00637A7D" w:rsidRPr="00896789">
        <w:rPr>
          <w:rFonts w:ascii="Arial Unicode MS" w:eastAsia="Arial Unicode MS" w:hAnsi="Arial Unicode MS" w:cs="Arial Unicode MS"/>
        </w:rPr>
        <w:t>(oder ein</w:t>
      </w:r>
      <w:r w:rsidR="00C739E0">
        <w:rPr>
          <w:rFonts w:ascii="Arial Unicode MS" w:eastAsia="Arial Unicode MS" w:hAnsi="Arial Unicode MS" w:cs="Arial Unicode MS"/>
        </w:rPr>
        <w:t>/</w:t>
      </w:r>
      <w:r w:rsidR="00637A7D" w:rsidRPr="00896789">
        <w:rPr>
          <w:rFonts w:ascii="Arial Unicode MS" w:eastAsia="Arial Unicode MS" w:hAnsi="Arial Unicode MS" w:cs="Arial Unicode MS"/>
        </w:rPr>
        <w:t>e Schüler</w:t>
      </w:r>
      <w:r w:rsidR="00C739E0">
        <w:rPr>
          <w:rFonts w:ascii="Arial Unicode MS" w:eastAsia="Arial Unicode MS" w:hAnsi="Arial Unicode MS" w:cs="Arial Unicode MS"/>
        </w:rPr>
        <w:t>/</w:t>
      </w:r>
      <w:r w:rsidR="00637A7D" w:rsidRPr="00896789">
        <w:rPr>
          <w:rFonts w:ascii="Arial Unicode MS" w:eastAsia="Arial Unicode MS" w:hAnsi="Arial Unicode MS" w:cs="Arial Unicode MS"/>
        </w:rPr>
        <w:t>in)</w:t>
      </w:r>
      <w:r w:rsidR="00637A7D">
        <w:rPr>
          <w:rFonts w:ascii="Arial Unicode MS" w:eastAsia="Arial Unicode MS" w:hAnsi="Arial Unicode MS" w:cs="Arial Unicode MS"/>
        </w:rPr>
        <w:t xml:space="preserve"> </w:t>
      </w:r>
      <w:r w:rsidRPr="00896789">
        <w:rPr>
          <w:rFonts w:ascii="Arial Unicode MS" w:eastAsia="Arial Unicode MS" w:hAnsi="Arial Unicode MS" w:cs="Arial Unicode MS"/>
        </w:rPr>
        <w:t>moderiert die Talkshow</w:t>
      </w:r>
      <w:r w:rsidR="00637A7D">
        <w:rPr>
          <w:rFonts w:ascii="Arial Unicode MS" w:eastAsia="Arial Unicode MS" w:hAnsi="Arial Unicode MS" w:cs="Arial Unicode MS"/>
        </w:rPr>
        <w:t>.</w:t>
      </w:r>
      <w:r w:rsidRPr="00896789">
        <w:rPr>
          <w:rFonts w:ascii="Arial Unicode MS" w:eastAsia="Arial Unicode MS" w:hAnsi="Arial Unicode MS" w:cs="Arial Unicode MS"/>
        </w:rPr>
        <w:t xml:space="preserve"> Nachdem </w:t>
      </w:r>
      <w:r w:rsidR="00FF147A">
        <w:rPr>
          <w:rFonts w:ascii="Arial Unicode MS" w:eastAsia="Arial Unicode MS" w:hAnsi="Arial Unicode MS" w:cs="Arial Unicode MS"/>
        </w:rPr>
        <w:t>die Lehrkraft</w:t>
      </w:r>
      <w:r w:rsidRPr="00896789">
        <w:rPr>
          <w:rFonts w:ascii="Arial Unicode MS" w:eastAsia="Arial Unicode MS" w:hAnsi="Arial Unicode MS" w:cs="Arial Unicode MS"/>
        </w:rPr>
        <w:t xml:space="preserve"> das Gespräch eröffnet</w:t>
      </w:r>
      <w:r w:rsidR="00FF147A">
        <w:rPr>
          <w:rFonts w:ascii="Arial Unicode MS" w:eastAsia="Arial Unicode MS" w:hAnsi="Arial Unicode MS" w:cs="Arial Unicode MS"/>
        </w:rPr>
        <w:t xml:space="preserve"> und</w:t>
      </w:r>
      <w:r w:rsidRPr="00896789">
        <w:rPr>
          <w:rFonts w:ascii="Arial Unicode MS" w:eastAsia="Arial Unicode MS" w:hAnsi="Arial Unicode MS" w:cs="Arial Unicode MS"/>
        </w:rPr>
        <w:t xml:space="preserve"> das Thema </w:t>
      </w:r>
      <w:r w:rsidR="00637A7D">
        <w:rPr>
          <w:rFonts w:ascii="Arial Unicode MS" w:eastAsia="Arial Unicode MS" w:hAnsi="Arial Unicode MS" w:cs="Arial Unicode MS"/>
        </w:rPr>
        <w:t>sowie</w:t>
      </w:r>
      <w:r w:rsidRPr="00896789">
        <w:rPr>
          <w:rFonts w:ascii="Arial Unicode MS" w:eastAsia="Arial Unicode MS" w:hAnsi="Arial Unicode MS" w:cs="Arial Unicode MS"/>
        </w:rPr>
        <w:t xml:space="preserve"> die Gäste kurz vorgestellt hat, skizziert jede</w:t>
      </w:r>
      <w:r w:rsidR="00C739E0">
        <w:rPr>
          <w:rFonts w:ascii="Arial Unicode MS" w:eastAsia="Arial Unicode MS" w:hAnsi="Arial Unicode MS" w:cs="Arial Unicode MS"/>
        </w:rPr>
        <w:t>/</w:t>
      </w:r>
      <w:r w:rsidRPr="00896789">
        <w:rPr>
          <w:rFonts w:ascii="Arial Unicode MS" w:eastAsia="Arial Unicode MS" w:hAnsi="Arial Unicode MS" w:cs="Arial Unicode MS"/>
        </w:rPr>
        <w:t>r Diskussionsteilnehmer</w:t>
      </w:r>
      <w:r w:rsidR="00C739E0">
        <w:rPr>
          <w:rFonts w:ascii="Arial Unicode MS" w:eastAsia="Arial Unicode MS" w:hAnsi="Arial Unicode MS" w:cs="Arial Unicode MS"/>
        </w:rPr>
        <w:t>/</w:t>
      </w:r>
      <w:r w:rsidRPr="00896789">
        <w:rPr>
          <w:rFonts w:ascii="Arial Unicode MS" w:eastAsia="Arial Unicode MS" w:hAnsi="Arial Unicode MS" w:cs="Arial Unicode MS"/>
        </w:rPr>
        <w:t xml:space="preserve">in die eigene Position (kurze Stellungnahme zum Problem: Wahlkampf – Manipulation oder Information? sowie kurze Begründung). </w:t>
      </w:r>
    </w:p>
    <w:p w14:paraId="2B40C9D9" w14:textId="714A7E2F" w:rsidR="001D102A" w:rsidRPr="00896789" w:rsidRDefault="001D102A" w:rsidP="00FA6EB2">
      <w:pPr>
        <w:jc w:val="both"/>
        <w:rPr>
          <w:rFonts w:ascii="Arial Unicode MS" w:eastAsia="Arial Unicode MS" w:hAnsi="Arial Unicode MS" w:cs="Arial Unicode MS"/>
        </w:rPr>
      </w:pPr>
    </w:p>
    <w:p w14:paraId="4D3D7893" w14:textId="743168D8"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Die</w:t>
      </w:r>
      <w:r w:rsidR="004B2BAE">
        <w:rPr>
          <w:rFonts w:ascii="Arial Unicode MS" w:eastAsia="Arial Unicode MS" w:hAnsi="Arial Unicode MS" w:cs="Arial Unicode MS"/>
        </w:rPr>
        <w:t xml:space="preserve"> Lehrkraft</w:t>
      </w:r>
      <w:r w:rsidRPr="00896789">
        <w:rPr>
          <w:rFonts w:ascii="Arial Unicode MS" w:eastAsia="Arial Unicode MS" w:hAnsi="Arial Unicode MS" w:cs="Arial Unicode MS"/>
        </w:rPr>
        <w:t xml:space="preserve"> oder ein</w:t>
      </w:r>
      <w:r w:rsidR="00C739E0">
        <w:rPr>
          <w:rFonts w:ascii="Arial Unicode MS" w:eastAsia="Arial Unicode MS" w:hAnsi="Arial Unicode MS" w:cs="Arial Unicode MS"/>
        </w:rPr>
        <w:t>/</w:t>
      </w:r>
      <w:r w:rsidRPr="00896789">
        <w:rPr>
          <w:rFonts w:ascii="Arial Unicode MS" w:eastAsia="Arial Unicode MS" w:hAnsi="Arial Unicode MS" w:cs="Arial Unicode MS"/>
        </w:rPr>
        <w:t>e Protokollant</w:t>
      </w:r>
      <w:r w:rsidR="00C739E0">
        <w:rPr>
          <w:rFonts w:ascii="Arial Unicode MS" w:eastAsia="Arial Unicode MS" w:hAnsi="Arial Unicode MS" w:cs="Arial Unicode MS"/>
        </w:rPr>
        <w:t>/</w:t>
      </w:r>
      <w:r w:rsidRPr="00896789">
        <w:rPr>
          <w:rFonts w:ascii="Arial Unicode MS" w:eastAsia="Arial Unicode MS" w:hAnsi="Arial Unicode MS" w:cs="Arial Unicode MS"/>
        </w:rPr>
        <w:t xml:space="preserve">in schreibt die jeweilige Position auf Karteikarten und heftet diese an eine Pinnwand. </w:t>
      </w:r>
    </w:p>
    <w:p w14:paraId="0FBA4DAB" w14:textId="77777777" w:rsidR="00896789" w:rsidRPr="00896789" w:rsidRDefault="00896789" w:rsidP="00FA6EB2">
      <w:pPr>
        <w:jc w:val="both"/>
        <w:rPr>
          <w:rFonts w:ascii="Arial Unicode MS" w:eastAsia="Arial Unicode MS" w:hAnsi="Arial Unicode MS" w:cs="Arial Unicode MS"/>
        </w:rPr>
      </w:pPr>
    </w:p>
    <w:p w14:paraId="27A549E4" w14:textId="38BD2338"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Anschließend beginnt das Streitgespräch. Die Vertreter</w:t>
      </w:r>
      <w:r w:rsidR="00C739E0">
        <w:rPr>
          <w:rFonts w:ascii="Arial Unicode MS" w:eastAsia="Arial Unicode MS" w:hAnsi="Arial Unicode MS" w:cs="Arial Unicode MS"/>
        </w:rPr>
        <w:t>/</w:t>
      </w:r>
      <w:r w:rsidRPr="00896789">
        <w:rPr>
          <w:rFonts w:ascii="Arial Unicode MS" w:eastAsia="Arial Unicode MS" w:hAnsi="Arial Unicode MS" w:cs="Arial Unicode MS"/>
        </w:rPr>
        <w:t>innen legen ihre Argumentationen zu den Positionen dar. Die</w:t>
      </w:r>
      <w:r w:rsidR="00C739E0">
        <w:rPr>
          <w:rFonts w:ascii="Arial Unicode MS" w:eastAsia="Arial Unicode MS" w:hAnsi="Arial Unicode MS" w:cs="Arial Unicode MS"/>
        </w:rPr>
        <w:t>/</w:t>
      </w:r>
      <w:r w:rsidRPr="00896789">
        <w:rPr>
          <w:rFonts w:ascii="Arial Unicode MS" w:eastAsia="Arial Unicode MS" w:hAnsi="Arial Unicode MS" w:cs="Arial Unicode MS"/>
        </w:rPr>
        <w:t>der Moderator</w:t>
      </w:r>
      <w:r w:rsidR="00C739E0">
        <w:rPr>
          <w:rFonts w:ascii="Arial Unicode MS" w:eastAsia="Arial Unicode MS" w:hAnsi="Arial Unicode MS" w:cs="Arial Unicode MS"/>
        </w:rPr>
        <w:t>/</w:t>
      </w:r>
      <w:r w:rsidRPr="00896789">
        <w:rPr>
          <w:rFonts w:ascii="Arial Unicode MS" w:eastAsia="Arial Unicode MS" w:hAnsi="Arial Unicode MS" w:cs="Arial Unicode MS"/>
        </w:rPr>
        <w:t>in steuert das Gespräch. Impulse werden gegeben und den Teilnehmer</w:t>
      </w:r>
      <w:r w:rsidR="00C739E0">
        <w:rPr>
          <w:rFonts w:ascii="Arial Unicode MS" w:eastAsia="Arial Unicode MS" w:hAnsi="Arial Unicode MS" w:cs="Arial Unicode MS"/>
        </w:rPr>
        <w:t>/</w:t>
      </w:r>
      <w:r w:rsidRPr="00896789">
        <w:rPr>
          <w:rFonts w:ascii="Arial Unicode MS" w:eastAsia="Arial Unicode MS" w:hAnsi="Arial Unicode MS" w:cs="Arial Unicode MS"/>
        </w:rPr>
        <w:t>innen wird das Wort erteilt. Die Stellungnahmen am Ende werden in Form eines Blitzlichtes zusammengefasst.</w:t>
      </w:r>
    </w:p>
    <w:p w14:paraId="4331169E" w14:textId="77777777" w:rsidR="00FA6EB2" w:rsidRPr="00896789" w:rsidRDefault="00FA6EB2" w:rsidP="00FA6EB2">
      <w:pPr>
        <w:jc w:val="both"/>
        <w:rPr>
          <w:rFonts w:ascii="Arial Unicode MS" w:eastAsia="Arial Unicode MS" w:hAnsi="Arial Unicode MS" w:cs="Arial Unicode MS"/>
        </w:rPr>
      </w:pPr>
    </w:p>
    <w:p w14:paraId="12CC2A53" w14:textId="48D57197"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Die übrigen SuS beobachten das Gespräch und machen sich Notizen (</w:t>
      </w:r>
      <w:r w:rsidR="008367B0">
        <w:rPr>
          <w:rFonts w:ascii="Arial Unicode MS" w:eastAsia="Arial Unicode MS" w:hAnsi="Arial Unicode MS" w:cs="Arial Unicode MS"/>
        </w:rPr>
        <w:t>M</w:t>
      </w:r>
      <w:r w:rsidRPr="00896789">
        <w:rPr>
          <w:rFonts w:ascii="Arial Unicode MS" w:eastAsia="Arial Unicode MS" w:hAnsi="Arial Unicode MS" w:cs="Arial Unicode MS"/>
        </w:rPr>
        <w:t>7 Beobachtungsprotokoll):</w:t>
      </w:r>
    </w:p>
    <w:p w14:paraId="3D806DA5" w14:textId="77777777"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Welche Meinung/Position vertreten die Gäste?</w:t>
      </w:r>
    </w:p>
    <w:p w14:paraId="02FB3554" w14:textId="77777777"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Welche Argumente werden genutzt?</w:t>
      </w:r>
    </w:p>
    <w:p w14:paraId="7A397795" w14:textId="77777777"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Sind die Argumente überzeugend oder nicht überzeugend?</w:t>
      </w:r>
    </w:p>
    <w:p w14:paraId="09AD8572" w14:textId="6383C2CC"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Gelingt es den Gegner</w:t>
      </w:r>
      <w:r w:rsidR="00C739E0">
        <w:rPr>
          <w:rFonts w:ascii="Arial Unicode MS" w:eastAsia="Arial Unicode MS" w:hAnsi="Arial Unicode MS" w:cs="Arial Unicode MS"/>
          <w:sz w:val="24"/>
          <w:szCs w:val="24"/>
        </w:rPr>
        <w:t>/</w:t>
      </w:r>
      <w:r w:rsidR="00CE0222">
        <w:rPr>
          <w:rFonts w:ascii="Arial Unicode MS" w:eastAsia="Arial Unicode MS" w:hAnsi="Arial Unicode MS" w:cs="Arial Unicode MS"/>
          <w:sz w:val="24"/>
          <w:szCs w:val="24"/>
        </w:rPr>
        <w:t>inne</w:t>
      </w:r>
      <w:r w:rsidRPr="00896789">
        <w:rPr>
          <w:rFonts w:ascii="Arial Unicode MS" w:eastAsia="Arial Unicode MS" w:hAnsi="Arial Unicode MS" w:cs="Arial Unicode MS"/>
          <w:sz w:val="24"/>
          <w:szCs w:val="24"/>
        </w:rPr>
        <w:t>n einander umzustimmen?</w:t>
      </w:r>
    </w:p>
    <w:p w14:paraId="527AB657" w14:textId="77777777" w:rsidR="00FA6EB2" w:rsidRPr="00896789" w:rsidRDefault="00FA6EB2" w:rsidP="004B2BAE">
      <w:pPr>
        <w:spacing w:before="360" w:after="240"/>
        <w:jc w:val="both"/>
        <w:rPr>
          <w:rFonts w:ascii="Arial Unicode MS" w:eastAsia="Arial Unicode MS" w:hAnsi="Arial Unicode MS" w:cs="Arial Unicode MS"/>
          <w:b/>
          <w:u w:val="single"/>
        </w:rPr>
      </w:pPr>
      <w:r w:rsidRPr="00896789">
        <w:rPr>
          <w:rFonts w:ascii="Arial Unicode MS" w:eastAsia="Arial Unicode MS" w:hAnsi="Arial Unicode MS" w:cs="Arial Unicode MS"/>
          <w:b/>
          <w:u w:val="single"/>
        </w:rPr>
        <w:t xml:space="preserve">Emotionale Auswertung (Rollendistanzierung): </w:t>
      </w:r>
    </w:p>
    <w:p w14:paraId="7266A7A2" w14:textId="159A0984" w:rsidR="00FA6EB2" w:rsidRPr="00896789" w:rsidRDefault="008E27C1" w:rsidP="00FA6EB2">
      <w:pPr>
        <w:jc w:val="both"/>
        <w:rPr>
          <w:rFonts w:ascii="Arial Unicode MS" w:eastAsia="Arial Unicode MS" w:hAnsi="Arial Unicode MS" w:cs="Arial Unicode MS"/>
        </w:rPr>
      </w:pPr>
      <w:r>
        <w:rPr>
          <w:rFonts w:ascii="Arial Unicode MS" w:eastAsia="Arial Unicode MS" w:hAnsi="Arial Unicode MS" w:cs="Arial Unicode MS"/>
        </w:rPr>
        <w:t>Die Teilnehmer</w:t>
      </w:r>
      <w:r w:rsidR="00C739E0">
        <w:rPr>
          <w:rFonts w:ascii="Arial Unicode MS" w:eastAsia="Arial Unicode MS" w:hAnsi="Arial Unicode MS" w:cs="Arial Unicode MS"/>
        </w:rPr>
        <w:t>/</w:t>
      </w:r>
      <w:r w:rsidR="00FA6EB2" w:rsidRPr="00896789">
        <w:rPr>
          <w:rFonts w:ascii="Arial Unicode MS" w:eastAsia="Arial Unicode MS" w:hAnsi="Arial Unicode MS" w:cs="Arial Unicode MS"/>
        </w:rPr>
        <w:t>innen der Talkshow sollen ein Feedback geben:</w:t>
      </w:r>
    </w:p>
    <w:p w14:paraId="6739D953" w14:textId="1C673289" w:rsidR="00FA6EB2" w:rsidRPr="00896789" w:rsidRDefault="008E27C1"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Wie haben Sie sich</w:t>
      </w:r>
      <w:r w:rsidR="00FA6EB2" w:rsidRPr="00896789">
        <w:rPr>
          <w:rFonts w:ascii="Arial Unicode MS" w:eastAsia="Arial Unicode MS" w:hAnsi="Arial Unicode MS" w:cs="Arial Unicode MS"/>
          <w:sz w:val="24"/>
          <w:szCs w:val="24"/>
        </w:rPr>
        <w:t xml:space="preserve"> in der Rolle gefühlt?</w:t>
      </w:r>
    </w:p>
    <w:p w14:paraId="31533F83" w14:textId="3133E40A"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 xml:space="preserve">Wie waren </w:t>
      </w:r>
      <w:r w:rsidR="008E27C1">
        <w:rPr>
          <w:rFonts w:ascii="Arial Unicode MS" w:eastAsia="Arial Unicode MS" w:hAnsi="Arial Unicode MS" w:cs="Arial Unicode MS"/>
          <w:sz w:val="24"/>
          <w:szCs w:val="24"/>
        </w:rPr>
        <w:t xml:space="preserve">Ihre </w:t>
      </w:r>
      <w:r w:rsidRPr="00896789">
        <w:rPr>
          <w:rFonts w:ascii="Arial Unicode MS" w:eastAsia="Arial Unicode MS" w:hAnsi="Arial Unicode MS" w:cs="Arial Unicode MS"/>
          <w:sz w:val="24"/>
          <w:szCs w:val="24"/>
        </w:rPr>
        <w:t>Eindrücke zum Verlauf der Talk-Show?</w:t>
      </w:r>
    </w:p>
    <w:p w14:paraId="798FFE50" w14:textId="678784E7" w:rsidR="008B75DD" w:rsidRPr="00896789" w:rsidRDefault="008B75DD" w:rsidP="008B75DD">
      <w:pPr>
        <w:pStyle w:val="Listenabsatz"/>
        <w:spacing w:after="0" w:line="240" w:lineRule="auto"/>
        <w:ind w:left="0"/>
        <w:jc w:val="both"/>
        <w:rPr>
          <w:rFonts w:ascii="Arial Unicode MS" w:eastAsia="Arial Unicode MS" w:hAnsi="Arial Unicode MS" w:cs="Arial Unicode MS"/>
          <w:sz w:val="24"/>
          <w:szCs w:val="24"/>
        </w:rPr>
      </w:pPr>
    </w:p>
    <w:p w14:paraId="1BE1EF26" w14:textId="30F268E8" w:rsidR="004222C8" w:rsidRPr="00896789" w:rsidRDefault="00FA6EB2" w:rsidP="004B2BAE">
      <w:pPr>
        <w:jc w:val="both"/>
        <w:rPr>
          <w:rFonts w:ascii="Arial Unicode MS" w:eastAsia="Arial Unicode MS" w:hAnsi="Arial Unicode MS" w:cs="Arial Unicode MS"/>
        </w:rPr>
      </w:pPr>
      <w:r w:rsidRPr="00896789">
        <w:rPr>
          <w:rFonts w:ascii="Arial Unicode MS" w:eastAsia="Arial Unicode MS" w:hAnsi="Arial Unicode MS" w:cs="Arial Unicode MS"/>
        </w:rPr>
        <w:t>Die Beob</w:t>
      </w:r>
      <w:r w:rsidR="008E27C1">
        <w:rPr>
          <w:rFonts w:ascii="Arial Unicode MS" w:eastAsia="Arial Unicode MS" w:hAnsi="Arial Unicode MS" w:cs="Arial Unicode MS"/>
        </w:rPr>
        <w:t>achter</w:t>
      </w:r>
      <w:r w:rsidR="00C739E0">
        <w:rPr>
          <w:rFonts w:ascii="Arial Unicode MS" w:eastAsia="Arial Unicode MS" w:hAnsi="Arial Unicode MS" w:cs="Arial Unicode MS"/>
        </w:rPr>
        <w:t>/</w:t>
      </w:r>
      <w:r w:rsidR="004222C8" w:rsidRPr="00896789">
        <w:rPr>
          <w:rFonts w:ascii="Arial Unicode MS" w:eastAsia="Arial Unicode MS" w:hAnsi="Arial Unicode MS" w:cs="Arial Unicode MS"/>
        </w:rPr>
        <w:t>innen geben das Feedback</w:t>
      </w:r>
      <w:r w:rsidR="004B2BAE">
        <w:rPr>
          <w:rFonts w:ascii="Arial Unicode MS" w:eastAsia="Arial Unicode MS" w:hAnsi="Arial Unicode MS" w:cs="Arial Unicode MS"/>
        </w:rPr>
        <w:t>:</w:t>
      </w:r>
    </w:p>
    <w:p w14:paraId="76DAECD9" w14:textId="2F17511A"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 xml:space="preserve">Wie waren </w:t>
      </w:r>
      <w:r w:rsidR="008E27C1">
        <w:rPr>
          <w:rFonts w:ascii="Arial Unicode MS" w:eastAsia="Arial Unicode MS" w:hAnsi="Arial Unicode MS" w:cs="Arial Unicode MS"/>
          <w:sz w:val="24"/>
          <w:szCs w:val="24"/>
        </w:rPr>
        <w:t xml:space="preserve">Ihre </w:t>
      </w:r>
      <w:r w:rsidRPr="00896789">
        <w:rPr>
          <w:rFonts w:ascii="Arial Unicode MS" w:eastAsia="Arial Unicode MS" w:hAnsi="Arial Unicode MS" w:cs="Arial Unicode MS"/>
          <w:sz w:val="24"/>
          <w:szCs w:val="24"/>
        </w:rPr>
        <w:t>Eindrücke zum Verlauf der Talk-Show?</w:t>
      </w:r>
    </w:p>
    <w:p w14:paraId="47BD3E90" w14:textId="77777777"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Haben die Vertreter ihre Rolle und ihre Argumente überzeugend vertreten?</w:t>
      </w:r>
    </w:p>
    <w:p w14:paraId="1CF6049F" w14:textId="77777777" w:rsidR="00E07F2E" w:rsidRDefault="00E07F2E" w:rsidP="004B2BAE">
      <w:pPr>
        <w:spacing w:before="360" w:after="240"/>
        <w:jc w:val="both"/>
        <w:rPr>
          <w:rFonts w:ascii="Arial Unicode MS" w:eastAsia="Arial Unicode MS" w:hAnsi="Arial Unicode MS" w:cs="Arial Unicode MS"/>
          <w:b/>
          <w:u w:val="single"/>
        </w:rPr>
      </w:pPr>
    </w:p>
    <w:p w14:paraId="5E195B4A" w14:textId="52082165" w:rsidR="00FA6EB2" w:rsidRPr="004B2BAE" w:rsidRDefault="00FA6EB2" w:rsidP="004B2BAE">
      <w:pPr>
        <w:spacing w:before="360" w:after="240"/>
        <w:jc w:val="both"/>
        <w:rPr>
          <w:rFonts w:ascii="Arial Unicode MS" w:eastAsia="Arial Unicode MS" w:hAnsi="Arial Unicode MS" w:cs="Arial Unicode MS"/>
          <w:b/>
          <w:u w:val="single"/>
        </w:rPr>
      </w:pPr>
      <w:r w:rsidRPr="00896789">
        <w:rPr>
          <w:rFonts w:ascii="Arial Unicode MS" w:eastAsia="Arial Unicode MS" w:hAnsi="Arial Unicode MS" w:cs="Arial Unicode MS"/>
          <w:b/>
          <w:u w:val="single"/>
        </w:rPr>
        <w:lastRenderedPageBreak/>
        <w:t>Inhaltliche Auswertung und Ergebnissicherung</w:t>
      </w:r>
      <w:r w:rsidRPr="004B2BAE">
        <w:rPr>
          <w:rFonts w:ascii="Arial Unicode MS" w:eastAsia="Arial Unicode MS" w:hAnsi="Arial Unicode MS" w:cs="Arial Unicode MS"/>
          <w:b/>
          <w:u w:val="single"/>
        </w:rPr>
        <w:t xml:space="preserve">: </w:t>
      </w:r>
    </w:p>
    <w:p w14:paraId="007DE347" w14:textId="0BE1FB5A"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Die einzelnen Positionen und Argumente werden gemeinsam im Plenum zusammengef</w:t>
      </w:r>
      <w:r w:rsidR="008E27C1">
        <w:rPr>
          <w:rFonts w:ascii="Arial Unicode MS" w:eastAsia="Arial Unicode MS" w:hAnsi="Arial Unicode MS" w:cs="Arial Unicode MS"/>
        </w:rPr>
        <w:t>asst und festgehalten (schriftlich</w:t>
      </w:r>
      <w:r w:rsidRPr="00896789">
        <w:rPr>
          <w:rFonts w:ascii="Arial Unicode MS" w:eastAsia="Arial Unicode MS" w:hAnsi="Arial Unicode MS" w:cs="Arial Unicode MS"/>
        </w:rPr>
        <w:t xml:space="preserve"> fixiert). </w:t>
      </w:r>
    </w:p>
    <w:p w14:paraId="7884D529" w14:textId="06F0E757"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 xml:space="preserve">Anschließend diskutieren die </w:t>
      </w:r>
      <w:r w:rsidR="008E27C1">
        <w:rPr>
          <w:rFonts w:ascii="Arial Unicode MS" w:eastAsia="Arial Unicode MS" w:hAnsi="Arial Unicode MS" w:cs="Arial Unicode MS"/>
        </w:rPr>
        <w:t>Schüler</w:t>
      </w:r>
      <w:r w:rsidR="00C739E0">
        <w:rPr>
          <w:rFonts w:ascii="Arial Unicode MS" w:eastAsia="Arial Unicode MS" w:hAnsi="Arial Unicode MS" w:cs="Arial Unicode MS"/>
        </w:rPr>
        <w:t>/</w:t>
      </w:r>
      <w:r w:rsidR="008E27C1">
        <w:rPr>
          <w:rFonts w:ascii="Arial Unicode MS" w:eastAsia="Arial Unicode MS" w:hAnsi="Arial Unicode MS" w:cs="Arial Unicode MS"/>
        </w:rPr>
        <w:t>innen</w:t>
      </w:r>
      <w:r w:rsidRPr="00896789">
        <w:rPr>
          <w:rFonts w:ascii="Arial Unicode MS" w:eastAsia="Arial Unicode MS" w:hAnsi="Arial Unicode MS" w:cs="Arial Unicode MS"/>
        </w:rPr>
        <w:t xml:space="preserve"> im Plenum und bilden ihr persönliches Urteil über die Bedeutung des Wahlkampfes.</w:t>
      </w:r>
    </w:p>
    <w:p w14:paraId="1AF272D8" w14:textId="69A41C44" w:rsidR="00FA6EB2" w:rsidRPr="00896789" w:rsidRDefault="004B2BAE" w:rsidP="00FA6EB2">
      <w:pPr>
        <w:jc w:val="both"/>
        <w:rPr>
          <w:rFonts w:ascii="Arial Unicode MS" w:eastAsia="Arial Unicode MS" w:hAnsi="Arial Unicode MS" w:cs="Arial Unicode MS"/>
        </w:rPr>
      </w:pPr>
      <w:r>
        <w:rPr>
          <w:rFonts w:ascii="Arial Unicode MS" w:eastAsia="Arial Unicode MS" w:hAnsi="Arial Unicode MS" w:cs="Arial Unicode MS"/>
        </w:rPr>
        <w:t>Die Lehrkraft</w:t>
      </w:r>
      <w:r w:rsidR="00FA6EB2" w:rsidRPr="00896789">
        <w:rPr>
          <w:rStyle w:val="Kommentarzeichen"/>
          <w:rFonts w:ascii="Arial Unicode MS" w:eastAsia="Arial Unicode MS" w:hAnsi="Arial Unicode MS" w:cs="Arial Unicode MS"/>
          <w:sz w:val="24"/>
          <w:szCs w:val="24"/>
        </w:rPr>
        <w:t xml:space="preserve"> s</w:t>
      </w:r>
      <w:r w:rsidR="00FA6EB2" w:rsidRPr="00896789">
        <w:rPr>
          <w:rFonts w:ascii="Arial Unicode MS" w:eastAsia="Arial Unicode MS" w:hAnsi="Arial Unicode MS" w:cs="Arial Unicode MS"/>
        </w:rPr>
        <w:t xml:space="preserve">ichert die Ergebnisse aus der Einstiegsphase der Talkshow, fotografiert ggf. die Pinnwand mit den Karteikarten, kopiert es für die </w:t>
      </w:r>
      <w:r w:rsidR="008E27C1">
        <w:rPr>
          <w:rFonts w:ascii="Arial Unicode MS" w:eastAsia="Arial Unicode MS" w:hAnsi="Arial Unicode MS" w:cs="Arial Unicode MS"/>
        </w:rPr>
        <w:t>Schüler</w:t>
      </w:r>
      <w:r w:rsidR="00C739E0">
        <w:rPr>
          <w:rFonts w:ascii="Arial Unicode MS" w:eastAsia="Arial Unicode MS" w:hAnsi="Arial Unicode MS" w:cs="Arial Unicode MS"/>
        </w:rPr>
        <w:t>/</w:t>
      </w:r>
      <w:r w:rsidR="008E27C1">
        <w:rPr>
          <w:rFonts w:ascii="Arial Unicode MS" w:eastAsia="Arial Unicode MS" w:hAnsi="Arial Unicode MS" w:cs="Arial Unicode MS"/>
        </w:rPr>
        <w:t>innen</w:t>
      </w:r>
      <w:r w:rsidR="00FA6EB2" w:rsidRPr="00896789">
        <w:rPr>
          <w:rFonts w:ascii="Arial Unicode MS" w:eastAsia="Arial Unicode MS" w:hAnsi="Arial Unicode MS" w:cs="Arial Unicode MS"/>
        </w:rPr>
        <w:t xml:space="preserve"> und teilt es beim nächsten Mal aus.</w:t>
      </w:r>
    </w:p>
    <w:p w14:paraId="4CF6641F" w14:textId="358D3F5F" w:rsidR="00691E05" w:rsidRPr="00896789" w:rsidRDefault="00691E05" w:rsidP="00FA6EB2">
      <w:pPr>
        <w:rPr>
          <w:rFonts w:ascii="Arial Unicode MS" w:eastAsia="Arial Unicode MS" w:hAnsi="Arial Unicode MS" w:cs="Arial Unicode MS"/>
          <w:noProof/>
          <w:sz w:val="20"/>
          <w:szCs w:val="20"/>
        </w:rPr>
      </w:pPr>
    </w:p>
    <w:p w14:paraId="236BCAF0" w14:textId="77777777" w:rsidR="00691E05" w:rsidRDefault="00691E05">
      <w:pPr>
        <w:rPr>
          <w:noProof/>
        </w:rPr>
      </w:pPr>
    </w:p>
    <w:p w14:paraId="79550C36" w14:textId="622DB5AA" w:rsidR="00691E05" w:rsidRDefault="00691E05">
      <w:pPr>
        <w:rPr>
          <w:noProof/>
        </w:rPr>
      </w:pPr>
    </w:p>
    <w:p w14:paraId="09FD5816" w14:textId="77777777" w:rsidR="00482395" w:rsidRDefault="00482395">
      <w:pPr>
        <w:rPr>
          <w:noProof/>
        </w:rPr>
        <w:sectPr w:rsidR="00482395" w:rsidSect="00493F46">
          <w:headerReference w:type="default" r:id="rId11"/>
          <w:pgSz w:w="11900" w:h="16840"/>
          <w:pgMar w:top="1134" w:right="1134" w:bottom="851" w:left="1418" w:header="567" w:footer="567" w:gutter="0"/>
          <w:cols w:space="708"/>
          <w:docGrid w:linePitch="360"/>
        </w:sectPr>
      </w:pPr>
    </w:p>
    <w:p w14:paraId="4EC26834" w14:textId="1B28DEF0" w:rsidR="00691E05" w:rsidRDefault="00691E05">
      <w:pPr>
        <w:rPr>
          <w:noProof/>
        </w:rPr>
      </w:pPr>
    </w:p>
    <w:p w14:paraId="4D9C823F" w14:textId="59B5D96F" w:rsidR="00691E05" w:rsidRDefault="00C1254D" w:rsidP="00482395">
      <w:pPr>
        <w:jc w:val="center"/>
      </w:pPr>
      <w:r>
        <w:rPr>
          <w:rFonts w:ascii="Arial Unicode MS" w:eastAsia="Arial Unicode MS" w:hAnsi="Arial Unicode MS" w:cs="Arial Unicode MS"/>
          <w:b/>
          <w:bCs/>
          <w:sz w:val="32"/>
          <w:szCs w:val="32"/>
        </w:rPr>
        <w:t xml:space="preserve">Rollenkarte Prof. </w:t>
      </w:r>
      <w:r w:rsidR="00473ED5">
        <w:rPr>
          <w:rFonts w:ascii="Arial Unicode MS" w:eastAsia="Arial Unicode MS" w:hAnsi="Arial Unicode MS" w:cs="Arial Unicode MS"/>
          <w:b/>
          <w:bCs/>
          <w:sz w:val="32"/>
          <w:szCs w:val="32"/>
        </w:rPr>
        <w:t xml:space="preserve">Rudolf </w:t>
      </w:r>
      <w:r>
        <w:rPr>
          <w:rFonts w:ascii="Arial Unicode MS" w:eastAsia="Arial Unicode MS" w:hAnsi="Arial Unicode MS" w:cs="Arial Unicode MS"/>
          <w:b/>
          <w:bCs/>
          <w:sz w:val="32"/>
          <w:szCs w:val="32"/>
        </w:rPr>
        <w:t>Korte</w:t>
      </w:r>
    </w:p>
    <w:p w14:paraId="7DABC858" w14:textId="4231C3CA" w:rsidR="00896789" w:rsidRDefault="00896789"/>
    <w:p w14:paraId="79B2DD2E" w14:textId="04C879F1" w:rsidR="00896789" w:rsidRPr="007F24B8" w:rsidRDefault="00896789" w:rsidP="00896789">
      <w:pPr>
        <w:rPr>
          <w:rFonts w:ascii="Arial Unicode MS" w:eastAsia="Arial Unicode MS" w:hAnsi="Arial Unicode MS" w:cs="Arial Unicode MS"/>
          <w:b/>
          <w:u w:val="single"/>
        </w:rPr>
      </w:pPr>
      <w:r w:rsidRPr="007F24B8">
        <w:rPr>
          <w:rFonts w:ascii="Arial Unicode MS" w:eastAsia="Arial Unicode MS" w:hAnsi="Arial Unicode MS" w:cs="Arial Unicode MS"/>
          <w:b/>
          <w:u w:val="single"/>
        </w:rPr>
        <w:t xml:space="preserve">Aufgabe für die Gruppenarbeit: </w:t>
      </w:r>
    </w:p>
    <w:p w14:paraId="5DDC322F" w14:textId="77777777" w:rsidR="00896789" w:rsidRPr="007F24B8" w:rsidRDefault="00896789" w:rsidP="00896789">
      <w:pPr>
        <w:spacing w:line="288" w:lineRule="auto"/>
        <w:rPr>
          <w:rFonts w:ascii="Arial Unicode MS" w:eastAsia="Arial Unicode MS" w:hAnsi="Arial Unicode MS" w:cs="Arial Unicode MS"/>
          <w:b/>
          <w:u w:val="single"/>
        </w:rPr>
      </w:pPr>
    </w:p>
    <w:p w14:paraId="637E144E" w14:textId="5580B908" w:rsidR="00896789" w:rsidRPr="000707E9" w:rsidRDefault="00896789" w:rsidP="00896789">
      <w:pPr>
        <w:spacing w:line="288" w:lineRule="auto"/>
        <w:jc w:val="both"/>
        <w:rPr>
          <w:rFonts w:ascii="Arial Unicode MS" w:eastAsia="Arial Unicode MS" w:hAnsi="Arial Unicode MS" w:cs="Arial Unicode MS"/>
          <w:bCs/>
        </w:rPr>
      </w:pPr>
      <w:r w:rsidRPr="000707E9">
        <w:rPr>
          <w:rFonts w:ascii="Arial Unicode MS" w:eastAsia="Arial Unicode MS" w:hAnsi="Arial Unicode MS" w:cs="Arial Unicode MS"/>
          <w:bCs/>
        </w:rPr>
        <w:t>Bereite</w:t>
      </w:r>
      <w:r w:rsidR="004B2BAE">
        <w:rPr>
          <w:rFonts w:ascii="Arial Unicode MS" w:eastAsia="Arial Unicode MS" w:hAnsi="Arial Unicode MS" w:cs="Arial Unicode MS"/>
          <w:bCs/>
        </w:rPr>
        <w:t>n</w:t>
      </w:r>
      <w:r w:rsidRPr="000707E9">
        <w:rPr>
          <w:rFonts w:ascii="Arial Unicode MS" w:eastAsia="Arial Unicode MS" w:hAnsi="Arial Unicode MS" w:cs="Arial Unicode MS"/>
          <w:bCs/>
        </w:rPr>
        <w:t xml:space="preserve"> </w:t>
      </w:r>
      <w:r w:rsidR="004B2BAE">
        <w:rPr>
          <w:rFonts w:ascii="Arial Unicode MS" w:eastAsia="Arial Unicode MS" w:hAnsi="Arial Unicode MS" w:cs="Arial Unicode MS"/>
          <w:bCs/>
        </w:rPr>
        <w:t>Sie sich</w:t>
      </w:r>
      <w:r w:rsidRPr="000707E9">
        <w:rPr>
          <w:rFonts w:ascii="Arial Unicode MS" w:eastAsia="Arial Unicode MS" w:hAnsi="Arial Unicode MS" w:cs="Arial Unicode MS"/>
          <w:bCs/>
        </w:rPr>
        <w:t xml:space="preserve"> auf die Talk-Show „Wahlkampf – Information oder Manipulation?“ vor. </w:t>
      </w:r>
      <w:r w:rsidR="004B2BAE">
        <w:rPr>
          <w:rFonts w:ascii="Arial Unicode MS" w:eastAsia="Arial Unicode MS" w:hAnsi="Arial Unicode MS" w:cs="Arial Unicode MS"/>
          <w:bCs/>
        </w:rPr>
        <w:t>Sie</w:t>
      </w:r>
      <w:r w:rsidRPr="000707E9">
        <w:rPr>
          <w:rFonts w:ascii="Arial Unicode MS" w:eastAsia="Arial Unicode MS" w:hAnsi="Arial Unicode MS" w:cs="Arial Unicode MS"/>
          <w:bCs/>
        </w:rPr>
        <w:t xml:space="preserve"> übernehm</w:t>
      </w:r>
      <w:r w:rsidR="004B2BAE">
        <w:rPr>
          <w:rFonts w:ascii="Arial Unicode MS" w:eastAsia="Arial Unicode MS" w:hAnsi="Arial Unicode MS" w:cs="Arial Unicode MS"/>
          <w:bCs/>
        </w:rPr>
        <w:t>en</w:t>
      </w:r>
      <w:r w:rsidRPr="000707E9">
        <w:rPr>
          <w:rFonts w:ascii="Arial Unicode MS" w:eastAsia="Arial Unicode MS" w:hAnsi="Arial Unicode MS" w:cs="Arial Unicode MS"/>
          <w:bCs/>
        </w:rPr>
        <w:t xml:space="preserve"> die Rolle des Politikwissenschaftler </w:t>
      </w:r>
      <w:r w:rsidRPr="000707E9">
        <w:rPr>
          <w:rFonts w:ascii="Arial Unicode MS" w:eastAsia="Arial Unicode MS" w:hAnsi="Arial Unicode MS" w:cs="Arial Unicode MS"/>
          <w:b/>
        </w:rPr>
        <w:t>Karl-Rudolf Korte</w:t>
      </w:r>
      <w:r w:rsidRPr="000707E9">
        <w:rPr>
          <w:rFonts w:ascii="Arial Unicode MS" w:eastAsia="Arial Unicode MS" w:hAnsi="Arial Unicode MS" w:cs="Arial Unicode MS"/>
          <w:bCs/>
        </w:rPr>
        <w:t xml:space="preserve">, Professor an der Universität </w:t>
      </w:r>
      <w:r w:rsidR="00B26449">
        <w:rPr>
          <w:rFonts w:ascii="Arial Unicode MS" w:eastAsia="Arial Unicode MS" w:hAnsi="Arial Unicode MS" w:cs="Arial Unicode MS"/>
          <w:bCs/>
        </w:rPr>
        <w:t>Duisburg-Essen</w:t>
      </w:r>
      <w:r w:rsidRPr="000707E9">
        <w:rPr>
          <w:rFonts w:ascii="Arial Unicode MS" w:eastAsia="Arial Unicode MS" w:hAnsi="Arial Unicode MS" w:cs="Arial Unicode MS"/>
          <w:bCs/>
        </w:rPr>
        <w:t xml:space="preserve"> mit dem Schwerpunkt Wahlanalyse. </w:t>
      </w:r>
      <w:r w:rsidR="004B2BAE">
        <w:rPr>
          <w:rFonts w:ascii="Arial Unicode MS" w:eastAsia="Arial Unicode MS" w:hAnsi="Arial Unicode MS" w:cs="Arial Unicode MS"/>
          <w:bCs/>
        </w:rPr>
        <w:t>Ihre</w:t>
      </w:r>
      <w:r w:rsidRPr="000707E9">
        <w:rPr>
          <w:rFonts w:ascii="Arial Unicode MS" w:eastAsia="Arial Unicode MS" w:hAnsi="Arial Unicode MS" w:cs="Arial Unicode MS"/>
          <w:bCs/>
        </w:rPr>
        <w:t xml:space="preserve"> Aufgabe ist es, die Aufgaben und Ziele des Wahlkampfes in der Talk-Show zu thematisieren. Sammel</w:t>
      </w:r>
      <w:r w:rsidR="004B2BAE">
        <w:rPr>
          <w:rFonts w:ascii="Arial Unicode MS" w:eastAsia="Arial Unicode MS" w:hAnsi="Arial Unicode MS" w:cs="Arial Unicode MS"/>
          <w:bCs/>
        </w:rPr>
        <w:t xml:space="preserve">n Sie </w:t>
      </w:r>
      <w:r w:rsidRPr="000707E9">
        <w:rPr>
          <w:rFonts w:ascii="Arial Unicode MS" w:eastAsia="Arial Unicode MS" w:hAnsi="Arial Unicode MS" w:cs="Arial Unicode MS"/>
          <w:bCs/>
        </w:rPr>
        <w:t>Argumente aus dem Text und bereite</w:t>
      </w:r>
      <w:r w:rsidR="004B2BAE">
        <w:rPr>
          <w:rFonts w:ascii="Arial Unicode MS" w:eastAsia="Arial Unicode MS" w:hAnsi="Arial Unicode MS" w:cs="Arial Unicode MS"/>
          <w:bCs/>
        </w:rPr>
        <w:t>n Sie</w:t>
      </w:r>
      <w:r w:rsidRPr="000707E9">
        <w:rPr>
          <w:rFonts w:ascii="Arial Unicode MS" w:eastAsia="Arial Unicode MS" w:hAnsi="Arial Unicode MS" w:cs="Arial Unicode MS"/>
          <w:bCs/>
        </w:rPr>
        <w:t xml:space="preserve"> diese überzeugend vor. Benutz</w:t>
      </w:r>
      <w:r w:rsidR="004B2BAE">
        <w:rPr>
          <w:rFonts w:ascii="Arial Unicode MS" w:eastAsia="Arial Unicode MS" w:hAnsi="Arial Unicode MS" w:cs="Arial Unicode MS"/>
          <w:bCs/>
        </w:rPr>
        <w:t>en Sie</w:t>
      </w:r>
      <w:r w:rsidRPr="000707E9">
        <w:rPr>
          <w:rFonts w:ascii="Arial Unicode MS" w:eastAsia="Arial Unicode MS" w:hAnsi="Arial Unicode MS" w:cs="Arial Unicode MS"/>
          <w:bCs/>
        </w:rPr>
        <w:t xml:space="preserve"> folgende Aufgabenstellungen für </w:t>
      </w:r>
      <w:r w:rsidR="004B2BAE">
        <w:rPr>
          <w:rFonts w:ascii="Arial Unicode MS" w:eastAsia="Arial Unicode MS" w:hAnsi="Arial Unicode MS" w:cs="Arial Unicode MS"/>
          <w:bCs/>
        </w:rPr>
        <w:t>Ihre</w:t>
      </w:r>
      <w:r w:rsidRPr="000707E9">
        <w:rPr>
          <w:rFonts w:ascii="Arial Unicode MS" w:eastAsia="Arial Unicode MS" w:hAnsi="Arial Unicode MS" w:cs="Arial Unicode MS"/>
          <w:bCs/>
        </w:rPr>
        <w:t xml:space="preserve"> Vorbereitung:</w:t>
      </w:r>
    </w:p>
    <w:p w14:paraId="3B34CCBB" w14:textId="50E5D6B3" w:rsidR="00896789" w:rsidRPr="007F24B8" w:rsidRDefault="00896789" w:rsidP="00896789">
      <w:pPr>
        <w:pStyle w:val="Listenabsatz"/>
        <w:numPr>
          <w:ilvl w:val="0"/>
          <w:numId w:val="7"/>
        </w:numPr>
        <w:spacing w:after="0" w:line="288" w:lineRule="auto"/>
        <w:ind w:left="1068"/>
        <w:rPr>
          <w:rFonts w:ascii="Arial Unicode MS" w:eastAsia="Arial Unicode MS" w:hAnsi="Arial Unicode MS" w:cs="Arial Unicode MS"/>
          <w:color w:val="000000"/>
          <w:sz w:val="24"/>
          <w:szCs w:val="24"/>
        </w:rPr>
      </w:pPr>
      <w:r w:rsidRPr="007F24B8">
        <w:rPr>
          <w:rFonts w:ascii="Arial Unicode MS" w:eastAsia="Arial Unicode MS" w:hAnsi="Arial Unicode MS" w:cs="Arial Unicode MS"/>
          <w:sz w:val="24"/>
          <w:szCs w:val="24"/>
        </w:rPr>
        <w:t>Formulier</w:t>
      </w:r>
      <w:r w:rsidR="004B2BAE">
        <w:rPr>
          <w:rFonts w:ascii="Arial Unicode MS" w:eastAsia="Arial Unicode MS" w:hAnsi="Arial Unicode MS" w:cs="Arial Unicode MS"/>
          <w:sz w:val="24"/>
          <w:szCs w:val="24"/>
        </w:rPr>
        <w:t>en Sie</w:t>
      </w:r>
      <w:r w:rsidRPr="007F24B8">
        <w:rPr>
          <w:rFonts w:ascii="Arial Unicode MS" w:eastAsia="Arial Unicode MS" w:hAnsi="Arial Unicode MS" w:cs="Arial Unicode MS"/>
          <w:sz w:val="24"/>
          <w:szCs w:val="24"/>
        </w:rPr>
        <w:t xml:space="preserve"> </w:t>
      </w:r>
      <w:r w:rsidRPr="007F24B8">
        <w:rPr>
          <w:rFonts w:ascii="Arial Unicode MS" w:eastAsia="Arial Unicode MS" w:hAnsi="Arial Unicode MS" w:cs="Arial Unicode MS"/>
          <w:color w:val="000000"/>
          <w:sz w:val="24"/>
          <w:szCs w:val="24"/>
        </w:rPr>
        <w:t>eine kurze Definition des Begriffs "Wahlkampf".</w:t>
      </w:r>
    </w:p>
    <w:p w14:paraId="739EE4D7" w14:textId="4A213D49" w:rsidR="00896789" w:rsidRPr="007F24B8" w:rsidRDefault="00896789" w:rsidP="00896789">
      <w:pPr>
        <w:pStyle w:val="Listenabsatz"/>
        <w:numPr>
          <w:ilvl w:val="0"/>
          <w:numId w:val="7"/>
        </w:numPr>
        <w:spacing w:after="0" w:line="288" w:lineRule="auto"/>
        <w:ind w:left="1068"/>
        <w:rPr>
          <w:rFonts w:ascii="Arial Unicode MS" w:eastAsia="Arial Unicode MS" w:hAnsi="Arial Unicode MS" w:cs="Arial Unicode MS"/>
          <w:color w:val="000000"/>
          <w:sz w:val="24"/>
          <w:szCs w:val="24"/>
        </w:rPr>
      </w:pPr>
      <w:r w:rsidRPr="007F24B8">
        <w:rPr>
          <w:rFonts w:ascii="Arial Unicode MS" w:eastAsia="Arial Unicode MS" w:hAnsi="Arial Unicode MS" w:cs="Arial Unicode MS"/>
          <w:color w:val="000000"/>
          <w:sz w:val="24"/>
          <w:szCs w:val="24"/>
        </w:rPr>
        <w:t>Diskutier</w:t>
      </w:r>
      <w:r w:rsidR="004B2BAE">
        <w:rPr>
          <w:rFonts w:ascii="Arial Unicode MS" w:eastAsia="Arial Unicode MS" w:hAnsi="Arial Unicode MS" w:cs="Arial Unicode MS"/>
          <w:color w:val="000000"/>
          <w:sz w:val="24"/>
          <w:szCs w:val="24"/>
        </w:rPr>
        <w:t xml:space="preserve">en Sie </w:t>
      </w:r>
      <w:r w:rsidRPr="007F24B8">
        <w:rPr>
          <w:rFonts w:ascii="Arial Unicode MS" w:eastAsia="Arial Unicode MS" w:hAnsi="Arial Unicode MS" w:cs="Arial Unicode MS"/>
          <w:color w:val="000000"/>
          <w:sz w:val="24"/>
          <w:szCs w:val="24"/>
        </w:rPr>
        <w:t>die Idealfunktionen von Wahlkampf.</w:t>
      </w:r>
    </w:p>
    <w:p w14:paraId="31BE142D" w14:textId="5607B79C" w:rsidR="00896789" w:rsidRPr="007F24B8" w:rsidRDefault="00896789" w:rsidP="00896789">
      <w:pPr>
        <w:pStyle w:val="Listenabsatz"/>
        <w:numPr>
          <w:ilvl w:val="0"/>
          <w:numId w:val="7"/>
        </w:numPr>
        <w:spacing w:after="0" w:line="288" w:lineRule="auto"/>
        <w:ind w:left="1068"/>
        <w:rPr>
          <w:rFonts w:ascii="Arial Unicode MS" w:eastAsia="Arial Unicode MS" w:hAnsi="Arial Unicode MS" w:cs="Arial Unicode MS"/>
          <w:color w:val="000000"/>
          <w:sz w:val="24"/>
          <w:szCs w:val="24"/>
        </w:rPr>
      </w:pPr>
      <w:r w:rsidRPr="007F24B8">
        <w:rPr>
          <w:rFonts w:ascii="Arial Unicode MS" w:eastAsia="Arial Unicode MS" w:hAnsi="Arial Unicode MS" w:cs="Arial Unicode MS"/>
          <w:color w:val="000000"/>
          <w:sz w:val="24"/>
          <w:szCs w:val="24"/>
        </w:rPr>
        <w:t>Setz</w:t>
      </w:r>
      <w:r w:rsidR="004B2BAE">
        <w:rPr>
          <w:rFonts w:ascii="Arial Unicode MS" w:eastAsia="Arial Unicode MS" w:hAnsi="Arial Unicode MS" w:cs="Arial Unicode MS"/>
          <w:color w:val="000000"/>
          <w:sz w:val="24"/>
          <w:szCs w:val="24"/>
        </w:rPr>
        <w:t>en Sie sich</w:t>
      </w:r>
      <w:r w:rsidRPr="007F24B8">
        <w:rPr>
          <w:rFonts w:ascii="Arial Unicode MS" w:eastAsia="Arial Unicode MS" w:hAnsi="Arial Unicode MS" w:cs="Arial Unicode MS"/>
          <w:color w:val="000000"/>
          <w:sz w:val="24"/>
          <w:szCs w:val="24"/>
        </w:rPr>
        <w:t xml:space="preserve"> mit aktuellen Beispielen für die Durchführung des Wahlkampfes ausei</w:t>
      </w:r>
      <w:r>
        <w:rPr>
          <w:rFonts w:ascii="Arial Unicode MS" w:eastAsia="Arial Unicode MS" w:hAnsi="Arial Unicode MS" w:cs="Arial Unicode MS"/>
          <w:color w:val="000000"/>
          <w:sz w:val="24"/>
          <w:szCs w:val="24"/>
        </w:rPr>
        <w:t>n</w:t>
      </w:r>
      <w:r w:rsidRPr="007F24B8">
        <w:rPr>
          <w:rFonts w:ascii="Arial Unicode MS" w:eastAsia="Arial Unicode MS" w:hAnsi="Arial Unicode MS" w:cs="Arial Unicode MS"/>
          <w:color w:val="000000"/>
          <w:sz w:val="24"/>
          <w:szCs w:val="24"/>
        </w:rPr>
        <w:t>ander.</w:t>
      </w:r>
    </w:p>
    <w:p w14:paraId="3B7E0733" w14:textId="0DF43757" w:rsidR="00896789" w:rsidRDefault="00896789"/>
    <w:p w14:paraId="6CFBB468" w14:textId="77777777" w:rsidR="00482395" w:rsidRDefault="00482395"/>
    <w:p w14:paraId="0F94B991" w14:textId="77777777" w:rsidR="004222C8" w:rsidRPr="004222C8" w:rsidRDefault="004222C8" w:rsidP="004222C8">
      <w:pPr>
        <w:jc w:val="both"/>
        <w:rPr>
          <w:rFonts w:ascii="Arial Unicode MS" w:eastAsia="Arial Unicode MS" w:hAnsi="Arial Unicode MS" w:cs="Arial Unicode MS"/>
          <w:b/>
          <w:u w:val="single"/>
        </w:rPr>
      </w:pPr>
      <w:r w:rsidRPr="004222C8">
        <w:rPr>
          <w:rFonts w:ascii="Arial Unicode MS" w:eastAsia="Arial Unicode MS" w:hAnsi="Arial Unicode MS" w:cs="Arial Unicode MS"/>
          <w:b/>
          <w:u w:val="single"/>
        </w:rPr>
        <w:t>Aufgaben und Ziele des Wahlkampfes</w:t>
      </w:r>
    </w:p>
    <w:p w14:paraId="579F9969" w14:textId="77777777" w:rsidR="004222C8" w:rsidRPr="004222C8" w:rsidRDefault="004222C8" w:rsidP="007F24B8">
      <w:pPr>
        <w:spacing w:line="288" w:lineRule="auto"/>
        <w:jc w:val="both"/>
        <w:rPr>
          <w:rFonts w:ascii="Arial Unicode MS" w:eastAsia="Arial Unicode MS" w:hAnsi="Arial Unicode MS" w:cs="Arial Unicode MS"/>
          <w:b/>
          <w:u w:val="single"/>
        </w:rPr>
      </w:pPr>
    </w:p>
    <w:p w14:paraId="6EAB7503" w14:textId="42B4DA5E" w:rsidR="004222C8" w:rsidRPr="004222C8" w:rsidRDefault="004222C8" w:rsidP="007F24B8">
      <w:pPr>
        <w:spacing w:line="288" w:lineRule="auto"/>
        <w:jc w:val="both"/>
        <w:rPr>
          <w:rFonts w:ascii="Arial Unicode MS" w:eastAsia="Arial Unicode MS" w:hAnsi="Arial Unicode MS" w:cs="Arial Unicode MS"/>
          <w:b/>
          <w:bCs/>
          <w:color w:val="000000"/>
        </w:rPr>
      </w:pPr>
      <w:r w:rsidRPr="004222C8">
        <w:rPr>
          <w:rFonts w:ascii="Arial Unicode MS" w:eastAsia="Arial Unicode MS" w:hAnsi="Arial Unicode MS" w:cs="Arial Unicode MS"/>
          <w:b/>
          <w:bCs/>
          <w:color w:val="000000"/>
        </w:rPr>
        <w:t>Definition und Stellenwert des Wahlkampfes</w:t>
      </w:r>
    </w:p>
    <w:p w14:paraId="7AF6ABB5" w14:textId="7BE3189D" w:rsidR="004222C8" w:rsidRPr="004222C8" w:rsidRDefault="004222C8" w:rsidP="007F24B8">
      <w:pPr>
        <w:spacing w:line="288" w:lineRule="auto"/>
        <w:jc w:val="both"/>
        <w:rPr>
          <w:rFonts w:ascii="Arial Unicode MS" w:eastAsia="Arial Unicode MS" w:hAnsi="Arial Unicode MS" w:cs="Arial Unicode MS"/>
          <w:color w:val="000000"/>
          <w:shd w:val="clear" w:color="auto" w:fill="FFFFFF"/>
        </w:rPr>
      </w:pPr>
      <w:r w:rsidRPr="004222C8">
        <w:rPr>
          <w:rFonts w:ascii="Arial Unicode MS" w:eastAsia="Arial Unicode MS" w:hAnsi="Arial Unicode MS" w:cs="Arial Unicode MS"/>
          <w:color w:val="000000"/>
          <w:shd w:val="clear" w:color="auto" w:fill="FFFFFF"/>
        </w:rPr>
        <w:t>Der Wahlkampf ist die politische Auseinandersetzung von Parteien und Wählervereinigungen um Zustimmung de</w:t>
      </w:r>
      <w:r w:rsidR="008E27C1">
        <w:rPr>
          <w:rFonts w:ascii="Arial Unicode MS" w:eastAsia="Arial Unicode MS" w:hAnsi="Arial Unicode MS" w:cs="Arial Unicode MS"/>
          <w:color w:val="000000"/>
          <w:shd w:val="clear" w:color="auto" w:fill="FFFFFF"/>
        </w:rPr>
        <w:t>r</w:t>
      </w:r>
      <w:r w:rsidRPr="004222C8">
        <w:rPr>
          <w:rFonts w:ascii="Arial Unicode MS" w:eastAsia="Arial Unicode MS" w:hAnsi="Arial Unicode MS" w:cs="Arial Unicode MS"/>
          <w:color w:val="000000"/>
          <w:shd w:val="clear" w:color="auto" w:fill="FFFFFF"/>
        </w:rPr>
        <w:t xml:space="preserve"> Bürger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zu Personen und Programmen; letztlich um die politische Herrschaft. […] Dieser Wahlkampf kann wiederum unterteilt werden in "Vorwahlkampf" und "heiße Phase", die in der Regel die letzten drei bis vier Wochen vor dem Wahltag ausmacht.</w:t>
      </w:r>
      <w:r w:rsidRPr="004222C8">
        <w:rPr>
          <w:rStyle w:val="apple-converted-space"/>
          <w:rFonts w:ascii="Arial Unicode MS" w:eastAsia="Arial Unicode MS" w:hAnsi="Arial Unicode MS" w:cs="Arial Unicode MS"/>
          <w:color w:val="000000"/>
          <w:shd w:val="clear" w:color="auto" w:fill="FFFFFF"/>
        </w:rPr>
        <w:t xml:space="preserve"> </w:t>
      </w:r>
      <w:r w:rsidRPr="004222C8">
        <w:rPr>
          <w:rFonts w:ascii="Arial Unicode MS" w:eastAsia="Arial Unicode MS" w:hAnsi="Arial Unicode MS" w:cs="Arial Unicode MS"/>
          <w:color w:val="000000"/>
          <w:shd w:val="clear" w:color="auto" w:fill="FFFFFF"/>
        </w:rPr>
        <w:t>Träger des Wahlkampfes sind bei der Bundestagswahl wie auch bei den Landtags- und Europawahlen fast nur noch die Parteien. Sie allein verfügen über die finanziellen Mittel und personellen Kapazitäten, um einen Wahlkampf zu führen. Sie präsentieren im Wahlk</w:t>
      </w:r>
      <w:r w:rsidR="008E27C1">
        <w:rPr>
          <w:rFonts w:ascii="Arial Unicode MS" w:eastAsia="Arial Unicode MS" w:hAnsi="Arial Unicode MS" w:cs="Arial Unicode MS"/>
          <w:color w:val="000000"/>
          <w:shd w:val="clear" w:color="auto" w:fill="FFFFFF"/>
        </w:rPr>
        <w:t>ampf den</w:t>
      </w:r>
      <w:r w:rsidRPr="004222C8">
        <w:rPr>
          <w:rFonts w:ascii="Arial Unicode MS" w:eastAsia="Arial Unicode MS" w:hAnsi="Arial Unicode MS" w:cs="Arial Unicode MS"/>
          <w:color w:val="000000"/>
          <w:shd w:val="clear" w:color="auto" w:fill="FFFFFF"/>
        </w:rPr>
        <w:t xml:space="preserve"> Bürger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ihre Ziele und führen </w:t>
      </w:r>
      <w:r w:rsidR="008E27C1">
        <w:rPr>
          <w:rFonts w:ascii="Arial Unicode MS" w:eastAsia="Arial Unicode MS" w:hAnsi="Arial Unicode MS" w:cs="Arial Unicode MS"/>
          <w:color w:val="000000"/>
          <w:shd w:val="clear" w:color="auto" w:fill="FFFFFF"/>
        </w:rPr>
        <w:t>ihnen</w:t>
      </w:r>
      <w:r w:rsidRPr="004222C8">
        <w:rPr>
          <w:rFonts w:ascii="Arial Unicode MS" w:eastAsia="Arial Unicode MS" w:hAnsi="Arial Unicode MS" w:cs="Arial Unicode MS"/>
          <w:color w:val="000000"/>
          <w:shd w:val="clear" w:color="auto" w:fill="FFFFFF"/>
        </w:rPr>
        <w:t xml:space="preserve"> ihr personelles und sachliches Angebot vor Augen und Ohren. Sie versuchen, die Zustimmung und Sympathien der Bürger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zu gewinnen, um am Wahltag ihre Stimme zu erhalten. In dieser Zeit verschärft sich die politische Auseinandersetzung zwischen den Parteien, und die Bürger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w:t>
      </w:r>
      <w:r w:rsidRPr="004222C8">
        <w:rPr>
          <w:rFonts w:ascii="Arial Unicode MS" w:eastAsia="Arial Unicode MS" w:hAnsi="Arial Unicode MS" w:cs="Arial Unicode MS"/>
          <w:color w:val="000000"/>
          <w:shd w:val="clear" w:color="auto" w:fill="FFFFFF"/>
        </w:rPr>
        <w:lastRenderedPageBreak/>
        <w:t>werden intensiver als sonst angesprochen. Der Wahlkampf ist die Zeit der Stimulanz für Politiker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und Wähler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findet in ihm doch sichtbar das Ringen um unterschiedliche Ziele und Wege zur Lösung der in der Gesellschaft anstehenden Probleme statt. Jedoch ist der Wahlkampf auch die Zeit, in der an die Emotionen der Bürger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appelliert wird, indem mit Vereinfachungen bis hin zu Schlagworten und Leerformeln, kurz, mit Entpolitisierung, gearbeitet wird. So kann der Wahlkampf, anstatt das politische Interesse und Engagement </w:t>
      </w:r>
      <w:r w:rsidR="008E27C1">
        <w:rPr>
          <w:rFonts w:ascii="Arial Unicode MS" w:eastAsia="Arial Unicode MS" w:hAnsi="Arial Unicode MS" w:cs="Arial Unicode MS"/>
          <w:color w:val="000000"/>
          <w:shd w:val="clear" w:color="auto" w:fill="FFFFFF"/>
        </w:rPr>
        <w:t>der Bürger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zu stärken, genau das Gegenteil bewirken, indem sich </w:t>
      </w:r>
      <w:r w:rsidR="008E27C1">
        <w:rPr>
          <w:rFonts w:ascii="Arial Unicode MS" w:eastAsia="Arial Unicode MS" w:hAnsi="Arial Unicode MS" w:cs="Arial Unicode MS"/>
          <w:color w:val="000000"/>
          <w:shd w:val="clear" w:color="auto" w:fill="FFFFFF"/>
        </w:rPr>
        <w:t>die</w:t>
      </w:r>
      <w:r w:rsidRPr="004222C8">
        <w:rPr>
          <w:rFonts w:ascii="Arial Unicode MS" w:eastAsia="Arial Unicode MS" w:hAnsi="Arial Unicode MS" w:cs="Arial Unicode MS"/>
          <w:color w:val="000000"/>
          <w:shd w:val="clear" w:color="auto" w:fill="FFFFFF"/>
        </w:rPr>
        <w:t xml:space="preserve"> Bürger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von der emotionsgeladenen Aus</w:t>
      </w:r>
      <w:r w:rsidR="008E27C1">
        <w:rPr>
          <w:rFonts w:ascii="Arial Unicode MS" w:eastAsia="Arial Unicode MS" w:hAnsi="Arial Unicode MS" w:cs="Arial Unicode MS"/>
          <w:color w:val="000000"/>
          <w:shd w:val="clear" w:color="auto" w:fill="FFFFFF"/>
        </w:rPr>
        <w:t>einandersetzung abgestoßen fühlen</w:t>
      </w:r>
      <w:r w:rsidRPr="004222C8">
        <w:rPr>
          <w:rFonts w:ascii="Arial Unicode MS" w:eastAsia="Arial Unicode MS" w:hAnsi="Arial Unicode MS" w:cs="Arial Unicode MS"/>
          <w:color w:val="000000"/>
          <w:shd w:val="clear" w:color="auto" w:fill="FFFFFF"/>
        </w:rPr>
        <w:t>.</w:t>
      </w:r>
    </w:p>
    <w:p w14:paraId="64262900" w14:textId="77777777" w:rsidR="004222C8" w:rsidRPr="004222C8" w:rsidRDefault="004222C8" w:rsidP="007F24B8">
      <w:pPr>
        <w:spacing w:line="288" w:lineRule="auto"/>
        <w:jc w:val="both"/>
        <w:rPr>
          <w:rFonts w:ascii="Arial Unicode MS" w:eastAsia="Arial Unicode MS" w:hAnsi="Arial Unicode MS" w:cs="Arial Unicode MS"/>
          <w:color w:val="000000"/>
          <w:shd w:val="clear" w:color="auto" w:fill="FFFFFF"/>
        </w:rPr>
      </w:pPr>
    </w:p>
    <w:p w14:paraId="26FFD4B8" w14:textId="77777777" w:rsidR="004222C8" w:rsidRPr="004222C8" w:rsidRDefault="004222C8" w:rsidP="007F24B8">
      <w:pPr>
        <w:spacing w:line="288" w:lineRule="auto"/>
        <w:jc w:val="both"/>
        <w:rPr>
          <w:rFonts w:ascii="Arial Unicode MS" w:eastAsia="Arial Unicode MS" w:hAnsi="Arial Unicode MS" w:cs="Arial Unicode MS"/>
          <w:b/>
          <w:bCs/>
          <w:color w:val="000000"/>
        </w:rPr>
      </w:pPr>
      <w:r w:rsidRPr="004222C8">
        <w:rPr>
          <w:rFonts w:ascii="Arial Unicode MS" w:eastAsia="Arial Unicode MS" w:hAnsi="Arial Unicode MS" w:cs="Arial Unicode MS"/>
          <w:b/>
          <w:bCs/>
          <w:color w:val="000000"/>
        </w:rPr>
        <w:t>Funktionen des Wahlkampfes</w:t>
      </w:r>
    </w:p>
    <w:p w14:paraId="3F906A04" w14:textId="21EC184C" w:rsidR="004222C8" w:rsidRPr="004222C8" w:rsidRDefault="004222C8" w:rsidP="007F24B8">
      <w:pPr>
        <w:spacing w:line="288" w:lineRule="auto"/>
        <w:jc w:val="both"/>
        <w:rPr>
          <w:rFonts w:ascii="Arial Unicode MS" w:eastAsia="Arial Unicode MS" w:hAnsi="Arial Unicode MS" w:cs="Arial Unicode MS"/>
          <w:color w:val="000000"/>
          <w:shd w:val="clear" w:color="auto" w:fill="FFFFFF"/>
        </w:rPr>
      </w:pPr>
      <w:r w:rsidRPr="004222C8">
        <w:rPr>
          <w:rFonts w:ascii="Arial Unicode MS" w:eastAsia="Arial Unicode MS" w:hAnsi="Arial Unicode MS" w:cs="Arial Unicode MS"/>
          <w:color w:val="000000"/>
          <w:shd w:val="clear" w:color="auto" w:fill="FFFFFF"/>
        </w:rPr>
        <w:t>Da ein sehr großer Teil der Wähler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sich bereits lange Zeit vor dem Wahltag für die Stimmabgabe zugunsten einer Partei oder eine</w:t>
      </w:r>
      <w:r w:rsidR="008E27C1">
        <w:rPr>
          <w:rFonts w:ascii="Arial Unicode MS" w:eastAsia="Arial Unicode MS" w:hAnsi="Arial Unicode MS" w:cs="Arial Unicode MS"/>
          <w:color w:val="000000"/>
          <w:shd w:val="clear" w:color="auto" w:fill="FFFFFF"/>
        </w:rPr>
        <w:t>r</w:t>
      </w:r>
      <w:r w:rsidR="00C739E0">
        <w:rPr>
          <w:rFonts w:ascii="Arial Unicode MS" w:eastAsia="Arial Unicode MS" w:hAnsi="Arial Unicode MS" w:cs="Arial Unicode MS"/>
          <w:color w:val="000000"/>
          <w:shd w:val="clear" w:color="auto" w:fill="FFFFFF"/>
        </w:rPr>
        <w:t>/</w:t>
      </w:r>
      <w:r w:rsidRPr="004222C8">
        <w:rPr>
          <w:rFonts w:ascii="Arial Unicode MS" w:eastAsia="Arial Unicode MS" w:hAnsi="Arial Unicode MS" w:cs="Arial Unicode MS"/>
          <w:color w:val="000000"/>
          <w:shd w:val="clear" w:color="auto" w:fill="FFFFFF"/>
        </w:rPr>
        <w:t xml:space="preserve">s </w:t>
      </w:r>
      <w:r w:rsidR="008E27C1">
        <w:rPr>
          <w:rFonts w:ascii="Arial Unicode MS" w:eastAsia="Arial Unicode MS" w:hAnsi="Arial Unicode MS" w:cs="Arial Unicode MS"/>
          <w:color w:val="000000"/>
          <w:shd w:val="clear" w:color="auto" w:fill="FFFFFF"/>
        </w:rPr>
        <w:t>Kandidierenden</w:t>
      </w:r>
      <w:r w:rsidRPr="004222C8">
        <w:rPr>
          <w:rFonts w:ascii="Arial Unicode MS" w:eastAsia="Arial Unicode MS" w:hAnsi="Arial Unicode MS" w:cs="Arial Unicode MS"/>
          <w:color w:val="000000"/>
          <w:shd w:val="clear" w:color="auto" w:fill="FFFFFF"/>
        </w:rPr>
        <w:t xml:space="preserve"> festgelegt hat – hier werden Anteile zwischen zwei Drittel und vier Fünftel der Wähler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geschätzt –, sind die Funktionen des Wahlkampfes von besonderem Interesse. Man kann sie analytisch unterscheiden nach: Information, Identifikation und Mobilisierung. Je </w:t>
      </w:r>
      <w:proofErr w:type="gramStart"/>
      <w:r w:rsidRPr="004222C8">
        <w:rPr>
          <w:rFonts w:ascii="Arial Unicode MS" w:eastAsia="Arial Unicode MS" w:hAnsi="Arial Unicode MS" w:cs="Arial Unicode MS"/>
          <w:color w:val="000000"/>
          <w:shd w:val="clear" w:color="auto" w:fill="FFFFFF"/>
        </w:rPr>
        <w:t>nach Adressat</w:t>
      </w:r>
      <w:proofErr w:type="gramEnd"/>
      <w:r w:rsidRPr="004222C8">
        <w:rPr>
          <w:rFonts w:ascii="Arial Unicode MS" w:eastAsia="Arial Unicode MS" w:hAnsi="Arial Unicode MS" w:cs="Arial Unicode MS"/>
          <w:color w:val="000000"/>
          <w:shd w:val="clear" w:color="auto" w:fill="FFFFFF"/>
        </w:rPr>
        <w:t xml:space="preserve"> werden diese Funktionen eine unterschiedliche Gewichtung erfahren.</w:t>
      </w:r>
    </w:p>
    <w:p w14:paraId="223FE6C2" w14:textId="77777777" w:rsidR="004222C8" w:rsidRPr="004222C8" w:rsidRDefault="004222C8" w:rsidP="007F24B8">
      <w:pPr>
        <w:spacing w:line="288" w:lineRule="auto"/>
        <w:jc w:val="both"/>
        <w:rPr>
          <w:rFonts w:ascii="Arial Unicode MS" w:eastAsia="Arial Unicode MS" w:hAnsi="Arial Unicode MS" w:cs="Arial Unicode MS"/>
          <w:color w:val="000000"/>
        </w:rPr>
      </w:pPr>
    </w:p>
    <w:p w14:paraId="08846903" w14:textId="77777777" w:rsidR="004222C8" w:rsidRPr="004222C8" w:rsidRDefault="004222C8" w:rsidP="007F24B8">
      <w:pPr>
        <w:spacing w:line="288" w:lineRule="auto"/>
        <w:jc w:val="both"/>
        <w:rPr>
          <w:rFonts w:ascii="Arial Unicode MS" w:eastAsia="Arial Unicode MS" w:hAnsi="Arial Unicode MS" w:cs="Arial Unicode MS"/>
          <w:b/>
          <w:bCs/>
          <w:color w:val="000000"/>
        </w:rPr>
      </w:pPr>
      <w:r w:rsidRPr="004222C8">
        <w:rPr>
          <w:rFonts w:ascii="Arial Unicode MS" w:eastAsia="Arial Unicode MS" w:hAnsi="Arial Unicode MS" w:cs="Arial Unicode MS"/>
          <w:b/>
          <w:bCs/>
          <w:color w:val="000000"/>
        </w:rPr>
        <w:t>Information</w:t>
      </w:r>
    </w:p>
    <w:p w14:paraId="75503BB3" w14:textId="62F19B61" w:rsidR="007F24B8" w:rsidRDefault="004222C8" w:rsidP="007F24B8">
      <w:pPr>
        <w:spacing w:line="288" w:lineRule="auto"/>
        <w:jc w:val="both"/>
        <w:rPr>
          <w:rFonts w:ascii="Arial Unicode MS" w:eastAsia="Arial Unicode MS" w:hAnsi="Arial Unicode MS" w:cs="Arial Unicode MS"/>
          <w:color w:val="000000"/>
          <w:shd w:val="clear" w:color="auto" w:fill="FFFFFF"/>
        </w:rPr>
      </w:pPr>
      <w:r w:rsidRPr="004222C8">
        <w:rPr>
          <w:rFonts w:ascii="Arial Unicode MS" w:eastAsia="Arial Unicode MS" w:hAnsi="Arial Unicode MS" w:cs="Arial Unicode MS"/>
          <w:color w:val="000000"/>
          <w:shd w:val="clear" w:color="auto" w:fill="FFFFFF"/>
        </w:rPr>
        <w:t xml:space="preserve">Generell wird im Wahlkampf verstärkt informiert – in Form von Wahlprogrammen, politischen Äußerungen der </w:t>
      </w:r>
      <w:r w:rsidR="008E27C1">
        <w:rPr>
          <w:rFonts w:ascii="Arial Unicode MS" w:eastAsia="Arial Unicode MS" w:hAnsi="Arial Unicode MS" w:cs="Arial Unicode MS"/>
          <w:color w:val="000000"/>
          <w:shd w:val="clear" w:color="auto" w:fill="FFFFFF"/>
        </w:rPr>
        <w:t>Kandidierenden</w:t>
      </w:r>
      <w:r w:rsidRPr="004222C8">
        <w:rPr>
          <w:rFonts w:ascii="Arial Unicode MS" w:eastAsia="Arial Unicode MS" w:hAnsi="Arial Unicode MS" w:cs="Arial Unicode MS"/>
          <w:color w:val="000000"/>
          <w:shd w:val="clear" w:color="auto" w:fill="FFFFFF"/>
        </w:rPr>
        <w:t>, Anzeigen der Parteien, Flugblättern, eigenen Zeitschriften, Illust</w:t>
      </w:r>
      <w:r w:rsidR="008E27C1">
        <w:rPr>
          <w:rFonts w:ascii="Arial Unicode MS" w:eastAsia="Arial Unicode MS" w:hAnsi="Arial Unicode MS" w:cs="Arial Unicode MS"/>
          <w:color w:val="000000"/>
          <w:shd w:val="clear" w:color="auto" w:fill="FFFFFF"/>
        </w:rPr>
        <w:t>rierten usw. Theoretisch verfügen</w:t>
      </w:r>
      <w:r w:rsidRPr="004222C8">
        <w:rPr>
          <w:rFonts w:ascii="Arial Unicode MS" w:eastAsia="Arial Unicode MS" w:hAnsi="Arial Unicode MS" w:cs="Arial Unicode MS"/>
          <w:color w:val="000000"/>
          <w:shd w:val="clear" w:color="auto" w:fill="FFFFFF"/>
        </w:rPr>
        <w:t xml:space="preserve"> </w:t>
      </w:r>
      <w:r w:rsidR="008E27C1">
        <w:rPr>
          <w:rFonts w:ascii="Arial Unicode MS" w:eastAsia="Arial Unicode MS" w:hAnsi="Arial Unicode MS" w:cs="Arial Unicode MS"/>
          <w:color w:val="000000"/>
          <w:shd w:val="clear" w:color="auto" w:fill="FFFFFF"/>
        </w:rPr>
        <w:t>die</w:t>
      </w:r>
      <w:r w:rsidRPr="004222C8">
        <w:rPr>
          <w:rFonts w:ascii="Arial Unicode MS" w:eastAsia="Arial Unicode MS" w:hAnsi="Arial Unicode MS" w:cs="Arial Unicode MS"/>
          <w:color w:val="000000"/>
          <w:shd w:val="clear" w:color="auto" w:fill="FFFFFF"/>
        </w:rPr>
        <w:t xml:space="preserve"> Wähler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also gerade während des Wahlkampfes über ein großes Angebot, sich mit den Zielsetzungen und Problemlösungskompetenzen der Parteien auseinanderzusetzen. Die Parteien und </w:t>
      </w:r>
      <w:r w:rsidR="008E27C1">
        <w:rPr>
          <w:rFonts w:ascii="Arial Unicode MS" w:eastAsia="Arial Unicode MS" w:hAnsi="Arial Unicode MS" w:cs="Arial Unicode MS"/>
          <w:color w:val="000000"/>
          <w:shd w:val="clear" w:color="auto" w:fill="FFFFFF"/>
        </w:rPr>
        <w:t>Kandidierenden</w:t>
      </w:r>
      <w:r w:rsidRPr="004222C8">
        <w:rPr>
          <w:rFonts w:ascii="Arial Unicode MS" w:eastAsia="Arial Unicode MS" w:hAnsi="Arial Unicode MS" w:cs="Arial Unicode MS"/>
          <w:color w:val="000000"/>
          <w:shd w:val="clear" w:color="auto" w:fill="FFFFFF"/>
        </w:rPr>
        <w:t xml:space="preserve"> reduzieren jedoch die politischen Probleme oft auf schwarz-weiße </w:t>
      </w:r>
    </w:p>
    <w:p w14:paraId="3CFCB3BC" w14:textId="076F3BA3" w:rsidR="007F24B8" w:rsidRDefault="007F24B8" w:rsidP="007F24B8">
      <w:pPr>
        <w:spacing w:line="288" w:lineRule="auto"/>
        <w:jc w:val="both"/>
        <w:rPr>
          <w:rFonts w:ascii="Arial Unicode MS" w:eastAsia="Arial Unicode MS" w:hAnsi="Arial Unicode MS" w:cs="Arial Unicode MS"/>
          <w:color w:val="000000"/>
          <w:shd w:val="clear" w:color="auto" w:fill="FFFFFF"/>
        </w:rPr>
      </w:pPr>
    </w:p>
    <w:p w14:paraId="5869703C" w14:textId="3D0F4A50" w:rsidR="004222C8" w:rsidRPr="004222C8" w:rsidRDefault="004222C8" w:rsidP="007F24B8">
      <w:pPr>
        <w:spacing w:line="288" w:lineRule="auto"/>
        <w:jc w:val="both"/>
        <w:rPr>
          <w:rStyle w:val="apple-converted-space"/>
          <w:rFonts w:ascii="Arial Unicode MS" w:eastAsia="Arial Unicode MS" w:hAnsi="Arial Unicode MS" w:cs="Arial Unicode MS"/>
          <w:color w:val="000000"/>
          <w:shd w:val="clear" w:color="auto" w:fill="FFFFFF"/>
        </w:rPr>
      </w:pPr>
      <w:r w:rsidRPr="004222C8">
        <w:rPr>
          <w:rFonts w:ascii="Arial Unicode MS" w:eastAsia="Arial Unicode MS" w:hAnsi="Arial Unicode MS" w:cs="Arial Unicode MS"/>
          <w:color w:val="000000"/>
          <w:shd w:val="clear" w:color="auto" w:fill="FFFFFF"/>
        </w:rPr>
        <w:t>Grundmuster, d.h., sie vereinfachen und betonen die Gegensätze. Öffentlichkeitswirksame Schlagwörter, einprägsame Redewendungen und Formeln ("Sprechblasen") kennzeichnen häufig Politiker</w:t>
      </w:r>
      <w:r w:rsidR="00C739E0">
        <w:rPr>
          <w:rFonts w:ascii="Arial Unicode MS" w:eastAsia="Arial Unicode MS" w:hAnsi="Arial Unicode MS" w:cs="Arial Unicode MS"/>
          <w:color w:val="000000"/>
          <w:shd w:val="clear" w:color="auto" w:fill="FFFFFF"/>
        </w:rPr>
        <w:t>/</w:t>
      </w:r>
      <w:proofErr w:type="spellStart"/>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äußerungen</w:t>
      </w:r>
      <w:proofErr w:type="spellEnd"/>
      <w:r w:rsidRPr="004222C8">
        <w:rPr>
          <w:rFonts w:ascii="Arial Unicode MS" w:eastAsia="Arial Unicode MS" w:hAnsi="Arial Unicode MS" w:cs="Arial Unicode MS"/>
          <w:color w:val="000000"/>
          <w:shd w:val="clear" w:color="auto" w:fill="FFFFFF"/>
        </w:rPr>
        <w:t xml:space="preserve">. Wichtiger als die Information selbst erscheint die Besetzung von Themen. Parteien müssen </w:t>
      </w:r>
      <w:r w:rsidRPr="004222C8">
        <w:rPr>
          <w:rFonts w:ascii="Arial Unicode MS" w:eastAsia="Arial Unicode MS" w:hAnsi="Arial Unicode MS" w:cs="Arial Unicode MS"/>
          <w:color w:val="000000"/>
          <w:shd w:val="clear" w:color="auto" w:fill="FFFFFF"/>
        </w:rPr>
        <w:lastRenderedPageBreak/>
        <w:t>gesellschaftliche Probleme aufnehmen und ihren Kompetenzvorsprung gegenüber dem Konkurrenten nachweisen. Auf diese Weise wird oft Informationsvernebelung anstelle von Informationen geboten.</w:t>
      </w:r>
    </w:p>
    <w:p w14:paraId="59839CCC" w14:textId="255BB40F" w:rsidR="004222C8" w:rsidRDefault="004222C8" w:rsidP="007F24B8">
      <w:pPr>
        <w:spacing w:line="288" w:lineRule="auto"/>
        <w:jc w:val="both"/>
        <w:rPr>
          <w:rFonts w:ascii="Arial Unicode MS" w:eastAsia="Arial Unicode MS" w:hAnsi="Arial Unicode MS" w:cs="Arial Unicode MS"/>
          <w:b/>
          <w:bCs/>
          <w:color w:val="000000"/>
        </w:rPr>
      </w:pPr>
    </w:p>
    <w:p w14:paraId="06655CA0" w14:textId="77777777" w:rsidR="004222C8" w:rsidRPr="004222C8" w:rsidRDefault="004222C8" w:rsidP="007F24B8">
      <w:pPr>
        <w:spacing w:line="288" w:lineRule="auto"/>
        <w:jc w:val="both"/>
        <w:rPr>
          <w:rFonts w:ascii="Arial Unicode MS" w:eastAsia="Arial Unicode MS" w:hAnsi="Arial Unicode MS" w:cs="Arial Unicode MS"/>
          <w:b/>
          <w:bCs/>
          <w:color w:val="000000"/>
        </w:rPr>
      </w:pPr>
      <w:r w:rsidRPr="004222C8">
        <w:rPr>
          <w:rFonts w:ascii="Arial Unicode MS" w:eastAsia="Arial Unicode MS" w:hAnsi="Arial Unicode MS" w:cs="Arial Unicode MS"/>
          <w:b/>
          <w:bCs/>
          <w:color w:val="000000"/>
        </w:rPr>
        <w:t>Identifikation – Mobilisierung</w:t>
      </w:r>
    </w:p>
    <w:p w14:paraId="799F2895" w14:textId="52CBC657" w:rsidR="004222C8" w:rsidRPr="004222C8" w:rsidRDefault="004222C8" w:rsidP="007F24B8">
      <w:pPr>
        <w:spacing w:line="288" w:lineRule="auto"/>
        <w:jc w:val="both"/>
        <w:rPr>
          <w:rFonts w:ascii="Arial Unicode MS" w:eastAsia="Arial Unicode MS" w:hAnsi="Arial Unicode MS" w:cs="Arial Unicode MS"/>
          <w:color w:val="000000"/>
        </w:rPr>
      </w:pPr>
      <w:r w:rsidRPr="004222C8">
        <w:rPr>
          <w:rFonts w:ascii="Arial Unicode MS" w:eastAsia="Arial Unicode MS" w:hAnsi="Arial Unicode MS" w:cs="Arial Unicode MS"/>
          <w:color w:val="000000"/>
          <w:shd w:val="clear" w:color="auto" w:fill="FFFFFF"/>
        </w:rPr>
        <w:t>Das Ziel der verstärkten Identifizierung richtet sich vor allem auf die Mitglieder und Anhänger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der Parteien selbst. Gerade in einer Zeit verstärkter Außendarstellung der Parteien besteht für die Mitglieder und Anhänger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der Parteien leichter die Möglichkeit, sich zu ihnen zu bekennen und auf diese Weise für sie zu werben. Schließlich dient der Wahlkampf der Motivierung und Mobilisierung von Mitgliedern sowie parteinahen Wählergruppen oder Personen.</w:t>
      </w:r>
    </w:p>
    <w:p w14:paraId="69E4E0C0" w14:textId="77777777" w:rsidR="004222C8" w:rsidRPr="004222C8" w:rsidRDefault="004222C8" w:rsidP="007F24B8">
      <w:pPr>
        <w:spacing w:line="288" w:lineRule="auto"/>
        <w:jc w:val="both"/>
        <w:rPr>
          <w:rFonts w:ascii="Arial Unicode MS" w:eastAsia="Arial Unicode MS" w:hAnsi="Arial Unicode MS" w:cs="Arial Unicode MS"/>
          <w:b/>
          <w:bCs/>
          <w:color w:val="000000"/>
        </w:rPr>
      </w:pPr>
    </w:p>
    <w:p w14:paraId="0C8F1313" w14:textId="77777777" w:rsidR="004222C8" w:rsidRPr="004222C8" w:rsidRDefault="004222C8" w:rsidP="007F24B8">
      <w:pPr>
        <w:spacing w:line="288" w:lineRule="auto"/>
        <w:jc w:val="both"/>
        <w:rPr>
          <w:rFonts w:ascii="Arial Unicode MS" w:eastAsia="Arial Unicode MS" w:hAnsi="Arial Unicode MS" w:cs="Arial Unicode MS"/>
          <w:b/>
          <w:bCs/>
          <w:color w:val="000000"/>
        </w:rPr>
      </w:pPr>
      <w:r w:rsidRPr="004222C8">
        <w:rPr>
          <w:rFonts w:ascii="Arial Unicode MS" w:eastAsia="Arial Unicode MS" w:hAnsi="Arial Unicode MS" w:cs="Arial Unicode MS"/>
          <w:b/>
          <w:bCs/>
          <w:color w:val="000000"/>
        </w:rPr>
        <w:t>Was sollten Wahlkämpfe sein?</w:t>
      </w:r>
    </w:p>
    <w:p w14:paraId="67DB73E7" w14:textId="647F15CE" w:rsidR="004222C8" w:rsidRDefault="004222C8" w:rsidP="007F24B8">
      <w:pPr>
        <w:spacing w:line="288" w:lineRule="auto"/>
        <w:jc w:val="both"/>
        <w:rPr>
          <w:rFonts w:ascii="Arial Unicode MS" w:eastAsia="Arial Unicode MS" w:hAnsi="Arial Unicode MS" w:cs="Arial Unicode MS"/>
          <w:color w:val="000000"/>
          <w:shd w:val="clear" w:color="auto" w:fill="FFFFFF"/>
        </w:rPr>
      </w:pPr>
      <w:r w:rsidRPr="004222C8">
        <w:rPr>
          <w:rFonts w:ascii="Arial Unicode MS" w:eastAsia="Arial Unicode MS" w:hAnsi="Arial Unicode MS" w:cs="Arial Unicode MS"/>
          <w:color w:val="000000"/>
          <w:shd w:val="clear" w:color="auto" w:fill="FFFFFF"/>
        </w:rPr>
        <w:t>"Eigentlich müsste die Zeit der Wahlkampagne für eine</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n Demokrat</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w:t>
      </w:r>
      <w:r w:rsidRPr="004222C8">
        <w:rPr>
          <w:rFonts w:ascii="Arial Unicode MS" w:eastAsia="Arial Unicode MS" w:hAnsi="Arial Unicode MS" w:cs="Arial Unicode MS"/>
          <w:color w:val="000000"/>
          <w:shd w:val="clear" w:color="auto" w:fill="FFFFFF"/>
        </w:rPr>
        <w:t>n eine stimuliere</w:t>
      </w:r>
      <w:r w:rsidR="008E27C1">
        <w:rPr>
          <w:rFonts w:ascii="Arial Unicode MS" w:eastAsia="Arial Unicode MS" w:hAnsi="Arial Unicode MS" w:cs="Arial Unicode MS"/>
          <w:color w:val="000000"/>
          <w:shd w:val="clear" w:color="auto" w:fill="FFFFFF"/>
        </w:rPr>
        <w:t>nde Zeit sein, denn sie gibt den</w:t>
      </w:r>
      <w:r w:rsidRPr="004222C8">
        <w:rPr>
          <w:rFonts w:ascii="Arial Unicode MS" w:eastAsia="Arial Unicode MS" w:hAnsi="Arial Unicode MS" w:cs="Arial Unicode MS"/>
          <w:color w:val="000000"/>
          <w:shd w:val="clear" w:color="auto" w:fill="FFFFFF"/>
        </w:rPr>
        <w:t xml:space="preserve"> handelnden Politiker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wie dem behandelten Publikum Gelegenheit, über Argumente nachzudenken, Anregungen aufzunehmen, Kritik zu vertiefen“. Wahlkämpfe sollten mit klaren Argumenten geführt werden, als Sachdebatten über für die Gesellschaft wichtige Themen. Aus dem Wahlkampf sollte eine Erneuerung der Politik resultieren. Er sollte Antworten auf Zukunftsprobleme geben. Die Kämpfer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sollten ihre Aktivitäten daran messen, dass die erbitterten Gegner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von heute nach dem Wahltag wieder wie ganz normale Menschen miteinander umgehen müssen. "Ein Wahlkampf sollte [...] eine Anschauung von dem geben, was seelisch in einer Nation steckt, wo ihre Neigung und Abneigung </w:t>
      </w:r>
      <w:proofErr w:type="gramStart"/>
      <w:r w:rsidRPr="004222C8">
        <w:rPr>
          <w:rFonts w:ascii="Arial Unicode MS" w:eastAsia="Arial Unicode MS" w:hAnsi="Arial Unicode MS" w:cs="Arial Unicode MS"/>
          <w:color w:val="000000"/>
          <w:shd w:val="clear" w:color="auto" w:fill="FFFFFF"/>
        </w:rPr>
        <w:t>steckt</w:t>
      </w:r>
      <w:proofErr w:type="gramEnd"/>
      <w:r w:rsidRPr="004222C8">
        <w:rPr>
          <w:rFonts w:ascii="Arial Unicode MS" w:eastAsia="Arial Unicode MS" w:hAnsi="Arial Unicode MS" w:cs="Arial Unicode MS"/>
          <w:color w:val="000000"/>
          <w:shd w:val="clear" w:color="auto" w:fill="FFFFFF"/>
        </w:rPr>
        <w:t xml:space="preserve">, was sie liebt und was sie verachtet." </w:t>
      </w:r>
    </w:p>
    <w:p w14:paraId="68FA4101" w14:textId="0C676EB3" w:rsidR="004222C8" w:rsidRPr="00CE0222" w:rsidRDefault="004222C8" w:rsidP="004222C8">
      <w:pPr>
        <w:rPr>
          <w:rStyle w:val="apple-converted-space"/>
          <w:rFonts w:ascii="Arial Unicode MS" w:eastAsia="Arial Unicode MS" w:hAnsi="Arial Unicode MS" w:cs="Arial Unicode MS"/>
          <w:color w:val="000000"/>
          <w:sz w:val="18"/>
          <w:szCs w:val="18"/>
          <w:shd w:val="clear" w:color="auto" w:fill="FFFFFF"/>
        </w:rPr>
      </w:pPr>
      <w:r w:rsidRPr="00CE0222">
        <w:rPr>
          <w:rFonts w:ascii="Arial Unicode MS" w:eastAsia="Arial Unicode MS" w:hAnsi="Arial Unicode MS" w:cs="Arial Unicode MS"/>
          <w:color w:val="000000"/>
          <w:sz w:val="18"/>
          <w:szCs w:val="18"/>
          <w:shd w:val="clear" w:color="auto" w:fill="FFFFFF"/>
        </w:rPr>
        <w:t>Wichard Woyke: Stichwort: Wahlen. Wähler – Parteien – Wahlverfahren. 8. überarbeitete Auflage. Opladen: Leske + Budrich 1994, S. 95</w:t>
      </w:r>
      <w:proofErr w:type="gramStart"/>
      <w:r w:rsidRPr="00CE0222">
        <w:rPr>
          <w:rFonts w:ascii="Arial Unicode MS" w:eastAsia="Arial Unicode MS" w:hAnsi="Arial Unicode MS" w:cs="Arial Unicode MS"/>
          <w:color w:val="000000"/>
          <w:sz w:val="18"/>
          <w:szCs w:val="18"/>
          <w:shd w:val="clear" w:color="auto" w:fill="FFFFFF"/>
        </w:rPr>
        <w:t>f ,</w:t>
      </w:r>
      <w:proofErr w:type="gramEnd"/>
      <w:r w:rsidRPr="00CE0222">
        <w:rPr>
          <w:rFonts w:ascii="Arial Unicode MS" w:eastAsia="Arial Unicode MS" w:hAnsi="Arial Unicode MS" w:cs="Arial Unicode MS"/>
          <w:color w:val="000000"/>
          <w:sz w:val="18"/>
          <w:szCs w:val="18"/>
          <w:shd w:val="clear" w:color="auto" w:fill="FFFFFF"/>
        </w:rPr>
        <w:t xml:space="preserve"> </w:t>
      </w:r>
    </w:p>
    <w:p w14:paraId="094D36D7" w14:textId="770E72D6" w:rsidR="008E27C1" w:rsidRPr="00CE0222" w:rsidRDefault="004222C8" w:rsidP="004222C8">
      <w:pPr>
        <w:rPr>
          <w:rStyle w:val="apple-converted-space"/>
          <w:rFonts w:ascii="Arial Unicode MS" w:eastAsia="Arial Unicode MS" w:hAnsi="Arial Unicode MS" w:cs="Arial Unicode MS"/>
          <w:color w:val="000000"/>
          <w:sz w:val="18"/>
          <w:szCs w:val="18"/>
          <w:shd w:val="clear" w:color="auto" w:fill="FFFFFF"/>
        </w:rPr>
      </w:pPr>
      <w:r w:rsidRPr="00CE0222">
        <w:rPr>
          <w:rFonts w:ascii="Arial Unicode MS" w:eastAsia="Arial Unicode MS" w:hAnsi="Arial Unicode MS" w:cs="Arial Unicode MS"/>
          <w:color w:val="000000"/>
          <w:sz w:val="18"/>
          <w:szCs w:val="18"/>
          <w:shd w:val="clear" w:color="auto" w:fill="FFFFFF"/>
        </w:rPr>
        <w:t xml:space="preserve">Wolfgang R. </w:t>
      </w:r>
      <w:proofErr w:type="spellStart"/>
      <w:r w:rsidRPr="00CE0222">
        <w:rPr>
          <w:rFonts w:ascii="Arial Unicode MS" w:eastAsia="Arial Unicode MS" w:hAnsi="Arial Unicode MS" w:cs="Arial Unicode MS"/>
          <w:color w:val="000000"/>
          <w:sz w:val="18"/>
          <w:szCs w:val="18"/>
          <w:shd w:val="clear" w:color="auto" w:fill="FFFFFF"/>
        </w:rPr>
        <w:t>Langenbucher</w:t>
      </w:r>
      <w:proofErr w:type="spellEnd"/>
      <w:r w:rsidRPr="00CE0222">
        <w:rPr>
          <w:rFonts w:ascii="Arial Unicode MS" w:eastAsia="Arial Unicode MS" w:hAnsi="Arial Unicode MS" w:cs="Arial Unicode MS"/>
          <w:color w:val="000000"/>
          <w:sz w:val="18"/>
          <w:szCs w:val="18"/>
          <w:shd w:val="clear" w:color="auto" w:fill="FFFFFF"/>
        </w:rPr>
        <w:t xml:space="preserve">: Wahlkampf - ein ungeliebtes, notweniges </w:t>
      </w:r>
      <w:proofErr w:type="gramStart"/>
      <w:r w:rsidRPr="00CE0222">
        <w:rPr>
          <w:rFonts w:ascii="Arial Unicode MS" w:eastAsia="Arial Unicode MS" w:hAnsi="Arial Unicode MS" w:cs="Arial Unicode MS"/>
          <w:color w:val="000000"/>
          <w:sz w:val="18"/>
          <w:szCs w:val="18"/>
          <w:shd w:val="clear" w:color="auto" w:fill="FFFFFF"/>
        </w:rPr>
        <w:t>Übel?,</w:t>
      </w:r>
      <w:proofErr w:type="gramEnd"/>
      <w:r w:rsidRPr="00CE0222">
        <w:rPr>
          <w:rFonts w:ascii="Arial Unicode MS" w:eastAsia="Arial Unicode MS" w:hAnsi="Arial Unicode MS" w:cs="Arial Unicode MS"/>
          <w:color w:val="000000"/>
          <w:sz w:val="18"/>
          <w:szCs w:val="18"/>
          <w:shd w:val="clear" w:color="auto" w:fill="FFFFFF"/>
        </w:rPr>
        <w:t xml:space="preserve"> in: Winfried Schulz und Klaus Schönbach (Hrsg.): Massenmedien und Wahlen, München: UVK Verlagsgesellschaft mbH 1983, S. 116f.</w:t>
      </w:r>
      <w:r w:rsidRPr="00CE0222">
        <w:rPr>
          <w:rStyle w:val="apple-converted-space"/>
          <w:rFonts w:ascii="Arial Unicode MS" w:eastAsia="Arial Unicode MS" w:hAnsi="Arial Unicode MS" w:cs="Arial Unicode MS"/>
          <w:color w:val="000000"/>
          <w:sz w:val="18"/>
          <w:szCs w:val="18"/>
          <w:shd w:val="clear" w:color="auto" w:fill="FFFFFF"/>
        </w:rPr>
        <w:t xml:space="preserve"> </w:t>
      </w:r>
    </w:p>
    <w:p w14:paraId="723D7B58" w14:textId="44F56F4D" w:rsidR="008E27C1" w:rsidRPr="00CE0222" w:rsidRDefault="00C739E0" w:rsidP="004222C8">
      <w:pPr>
        <w:rPr>
          <w:rStyle w:val="apple-converted-space"/>
          <w:rFonts w:ascii="Arial Unicode MS" w:eastAsia="Arial Unicode MS" w:hAnsi="Arial Unicode MS" w:cs="Arial Unicode MS"/>
          <w:color w:val="000000"/>
          <w:sz w:val="18"/>
          <w:szCs w:val="18"/>
          <w:shd w:val="clear" w:color="auto" w:fill="FFFFFF"/>
        </w:rPr>
        <w:sectPr w:rsidR="008E27C1" w:rsidRPr="00CE0222" w:rsidSect="004B2BAE">
          <w:headerReference w:type="default" r:id="rId12"/>
          <w:pgSz w:w="11900" w:h="16840"/>
          <w:pgMar w:top="1134" w:right="1134" w:bottom="851" w:left="1134" w:header="367" w:footer="567" w:gutter="0"/>
          <w:cols w:space="708"/>
          <w:docGrid w:linePitch="360"/>
        </w:sectPr>
      </w:pPr>
      <w:r>
        <w:rPr>
          <w:rStyle w:val="apple-converted-space"/>
          <w:rFonts w:ascii="Arial Unicode MS" w:eastAsia="Arial Unicode MS" w:hAnsi="Arial Unicode MS" w:cs="Arial Unicode MS"/>
          <w:color w:val="000000"/>
          <w:sz w:val="18"/>
          <w:szCs w:val="18"/>
          <w:shd w:val="clear" w:color="auto" w:fill="FFFFFF"/>
        </w:rPr>
        <w:t>/</w:t>
      </w:r>
      <w:r w:rsidR="008E27C1" w:rsidRPr="00CE0222">
        <w:rPr>
          <w:rStyle w:val="apple-converted-space"/>
          <w:rFonts w:ascii="Arial Unicode MS" w:eastAsia="Arial Unicode MS" w:hAnsi="Arial Unicode MS" w:cs="Arial Unicode MS"/>
          <w:color w:val="000000"/>
          <w:sz w:val="18"/>
          <w:szCs w:val="18"/>
          <w:shd w:val="clear" w:color="auto" w:fill="FFFFFF"/>
        </w:rPr>
        <w:t>leicht verändert</w:t>
      </w:r>
    </w:p>
    <w:p w14:paraId="5C242CCD" w14:textId="329EC1F2" w:rsidR="00473ED5" w:rsidRDefault="00473ED5"/>
    <w:p w14:paraId="1114B969" w14:textId="4E6D352A" w:rsidR="00473ED5" w:rsidRDefault="00473ED5" w:rsidP="00482395">
      <w:pPr>
        <w:jc w:val="center"/>
      </w:pPr>
      <w:r>
        <w:rPr>
          <w:rFonts w:ascii="Arial Unicode MS" w:eastAsia="Arial Unicode MS" w:hAnsi="Arial Unicode MS" w:cs="Arial Unicode MS"/>
          <w:b/>
          <w:bCs/>
          <w:sz w:val="32"/>
          <w:szCs w:val="32"/>
        </w:rPr>
        <w:t xml:space="preserve">Rollenkarte Prof. </w:t>
      </w:r>
      <w:r w:rsidRPr="00473ED5">
        <w:rPr>
          <w:rFonts w:ascii="Arial Unicode MS" w:eastAsia="Arial Unicode MS" w:hAnsi="Arial Unicode MS" w:cs="Arial Unicode MS"/>
          <w:b/>
          <w:bCs/>
          <w:sz w:val="32"/>
          <w:szCs w:val="32"/>
        </w:rPr>
        <w:t>Dr. Christoph Bieber</w:t>
      </w:r>
    </w:p>
    <w:p w14:paraId="749E8717" w14:textId="77777777" w:rsidR="000F2A48" w:rsidRDefault="000F2A48" w:rsidP="004222C8">
      <w:pPr>
        <w:jc w:val="both"/>
      </w:pPr>
    </w:p>
    <w:p w14:paraId="269F3CE9" w14:textId="77777777" w:rsidR="00473ED5" w:rsidRPr="00F31DFE" w:rsidRDefault="00473ED5" w:rsidP="00473ED5">
      <w:pPr>
        <w:spacing w:line="288" w:lineRule="auto"/>
        <w:rPr>
          <w:rFonts w:ascii="Arial Unicode MS" w:eastAsia="Arial Unicode MS" w:hAnsi="Arial Unicode MS" w:cs="Arial Unicode MS"/>
          <w:b/>
          <w:u w:val="single"/>
        </w:rPr>
      </w:pPr>
      <w:r w:rsidRPr="00F31DFE">
        <w:rPr>
          <w:rFonts w:ascii="Arial Unicode MS" w:eastAsia="Arial Unicode MS" w:hAnsi="Arial Unicode MS" w:cs="Arial Unicode MS"/>
          <w:b/>
          <w:u w:val="single"/>
        </w:rPr>
        <w:t xml:space="preserve">Aufgabe für die Gruppenarbeit: </w:t>
      </w:r>
    </w:p>
    <w:p w14:paraId="45F071C4" w14:textId="77777777" w:rsidR="00473ED5" w:rsidRPr="00F31DFE" w:rsidRDefault="00473ED5" w:rsidP="00473ED5">
      <w:pPr>
        <w:spacing w:line="288" w:lineRule="auto"/>
        <w:rPr>
          <w:rFonts w:ascii="Arial Unicode MS" w:eastAsia="Arial Unicode MS" w:hAnsi="Arial Unicode MS" w:cs="Arial Unicode MS"/>
          <w:b/>
          <w:u w:val="single"/>
        </w:rPr>
      </w:pPr>
    </w:p>
    <w:p w14:paraId="344942BF" w14:textId="4E845B49" w:rsidR="00473ED5" w:rsidRPr="00473ED5" w:rsidRDefault="00473ED5" w:rsidP="00473ED5">
      <w:pPr>
        <w:spacing w:line="288" w:lineRule="auto"/>
        <w:jc w:val="both"/>
        <w:rPr>
          <w:rFonts w:ascii="Arial Unicode MS" w:eastAsia="Arial Unicode MS" w:hAnsi="Arial Unicode MS" w:cs="Arial Unicode MS"/>
          <w:bCs/>
        </w:rPr>
      </w:pPr>
      <w:r w:rsidRPr="00473ED5">
        <w:rPr>
          <w:rFonts w:ascii="Arial Unicode MS" w:eastAsia="Arial Unicode MS" w:hAnsi="Arial Unicode MS" w:cs="Arial Unicode MS"/>
          <w:bCs/>
        </w:rPr>
        <w:t>Bereite</w:t>
      </w:r>
      <w:r w:rsidR="004B2BAE">
        <w:rPr>
          <w:rFonts w:ascii="Arial Unicode MS" w:eastAsia="Arial Unicode MS" w:hAnsi="Arial Unicode MS" w:cs="Arial Unicode MS"/>
          <w:bCs/>
        </w:rPr>
        <w:t>n Sie sich</w:t>
      </w:r>
      <w:r w:rsidRPr="00473ED5">
        <w:rPr>
          <w:rFonts w:ascii="Arial Unicode MS" w:eastAsia="Arial Unicode MS" w:hAnsi="Arial Unicode MS" w:cs="Arial Unicode MS"/>
          <w:bCs/>
        </w:rPr>
        <w:t xml:space="preserve"> auf die Talk Show „Wahlkampf – Information oder Manipulation?“ vor. </w:t>
      </w:r>
      <w:r w:rsidR="004B2BAE">
        <w:rPr>
          <w:rFonts w:ascii="Arial Unicode MS" w:eastAsia="Arial Unicode MS" w:hAnsi="Arial Unicode MS" w:cs="Arial Unicode MS"/>
          <w:bCs/>
        </w:rPr>
        <w:t>Sie</w:t>
      </w:r>
      <w:r w:rsidRPr="00473ED5">
        <w:rPr>
          <w:rFonts w:ascii="Arial Unicode MS" w:eastAsia="Arial Unicode MS" w:hAnsi="Arial Unicode MS" w:cs="Arial Unicode MS"/>
          <w:bCs/>
        </w:rPr>
        <w:t xml:space="preserve"> übernehm</w:t>
      </w:r>
      <w:r w:rsidR="004B2BAE">
        <w:rPr>
          <w:rFonts w:ascii="Arial Unicode MS" w:eastAsia="Arial Unicode MS" w:hAnsi="Arial Unicode MS" w:cs="Arial Unicode MS"/>
          <w:bCs/>
        </w:rPr>
        <w:t>en</w:t>
      </w:r>
      <w:r w:rsidRPr="00473ED5">
        <w:rPr>
          <w:rFonts w:ascii="Arial Unicode MS" w:eastAsia="Arial Unicode MS" w:hAnsi="Arial Unicode MS" w:cs="Arial Unicode MS"/>
          <w:bCs/>
        </w:rPr>
        <w:t xml:space="preserve"> die Rolle des Politikwissenschaftlers und Vereinsvorsitzenden des pol-di.net e.V. </w:t>
      </w:r>
      <w:r w:rsidRPr="00473ED5">
        <w:rPr>
          <w:rFonts w:ascii="Arial Unicode MS" w:eastAsia="Arial Unicode MS" w:hAnsi="Arial Unicode MS" w:cs="Arial Unicode MS"/>
          <w:b/>
        </w:rPr>
        <w:t>Prof. Dr. Christoph Bieber</w:t>
      </w:r>
      <w:r w:rsidRPr="00473ED5">
        <w:rPr>
          <w:rFonts w:ascii="Arial Unicode MS" w:eastAsia="Arial Unicode MS" w:hAnsi="Arial Unicode MS" w:cs="Arial Unicode MS"/>
          <w:bCs/>
        </w:rPr>
        <w:t xml:space="preserve">. </w:t>
      </w:r>
      <w:r w:rsidR="004B2BAE">
        <w:rPr>
          <w:rFonts w:ascii="Arial Unicode MS" w:eastAsia="Arial Unicode MS" w:hAnsi="Arial Unicode MS" w:cs="Arial Unicode MS"/>
          <w:bCs/>
        </w:rPr>
        <w:t>Ihre</w:t>
      </w:r>
      <w:r w:rsidRPr="00473ED5">
        <w:rPr>
          <w:rFonts w:ascii="Arial Unicode MS" w:eastAsia="Arial Unicode MS" w:hAnsi="Arial Unicode MS" w:cs="Arial Unicode MS"/>
          <w:bCs/>
        </w:rPr>
        <w:t xml:space="preserve"> Aufgabe ist es, die Bedeutung und die Rolle des Wahlkampfes für die Regierung in der Talk Show zu thematisieren. Sammel</w:t>
      </w:r>
      <w:r w:rsidR="004B2BAE">
        <w:rPr>
          <w:rFonts w:ascii="Arial Unicode MS" w:eastAsia="Arial Unicode MS" w:hAnsi="Arial Unicode MS" w:cs="Arial Unicode MS"/>
          <w:bCs/>
        </w:rPr>
        <w:t>n Sie</w:t>
      </w:r>
      <w:r w:rsidRPr="00473ED5">
        <w:rPr>
          <w:rFonts w:ascii="Arial Unicode MS" w:eastAsia="Arial Unicode MS" w:hAnsi="Arial Unicode MS" w:cs="Arial Unicode MS"/>
          <w:bCs/>
        </w:rPr>
        <w:t xml:space="preserve"> Argumente aus dem Text und bereite</w:t>
      </w:r>
      <w:r w:rsidR="004B2BAE">
        <w:rPr>
          <w:rFonts w:ascii="Arial Unicode MS" w:eastAsia="Arial Unicode MS" w:hAnsi="Arial Unicode MS" w:cs="Arial Unicode MS"/>
          <w:bCs/>
        </w:rPr>
        <w:t>n Sie</w:t>
      </w:r>
      <w:r w:rsidRPr="00473ED5">
        <w:rPr>
          <w:rFonts w:ascii="Arial Unicode MS" w:eastAsia="Arial Unicode MS" w:hAnsi="Arial Unicode MS" w:cs="Arial Unicode MS"/>
          <w:bCs/>
        </w:rPr>
        <w:t xml:space="preserve"> diese überzeugend vor. Benutz</w:t>
      </w:r>
      <w:r w:rsidR="004B2BAE">
        <w:rPr>
          <w:rFonts w:ascii="Arial Unicode MS" w:eastAsia="Arial Unicode MS" w:hAnsi="Arial Unicode MS" w:cs="Arial Unicode MS"/>
          <w:bCs/>
        </w:rPr>
        <w:t>en Sie</w:t>
      </w:r>
      <w:r w:rsidRPr="00473ED5">
        <w:rPr>
          <w:rFonts w:ascii="Arial Unicode MS" w:eastAsia="Arial Unicode MS" w:hAnsi="Arial Unicode MS" w:cs="Arial Unicode MS"/>
          <w:bCs/>
        </w:rPr>
        <w:t xml:space="preserve"> folgende Aufgabenstellungen für </w:t>
      </w:r>
      <w:r w:rsidR="004B2BAE">
        <w:rPr>
          <w:rFonts w:ascii="Arial Unicode MS" w:eastAsia="Arial Unicode MS" w:hAnsi="Arial Unicode MS" w:cs="Arial Unicode MS"/>
          <w:bCs/>
        </w:rPr>
        <w:t>Ihre</w:t>
      </w:r>
      <w:r w:rsidRPr="00473ED5">
        <w:rPr>
          <w:rFonts w:ascii="Arial Unicode MS" w:eastAsia="Arial Unicode MS" w:hAnsi="Arial Unicode MS" w:cs="Arial Unicode MS"/>
          <w:bCs/>
        </w:rPr>
        <w:t xml:space="preserve"> Vorbereitung:</w:t>
      </w:r>
    </w:p>
    <w:p w14:paraId="79926B5B" w14:textId="77777777" w:rsidR="00473ED5" w:rsidRPr="00F31DFE" w:rsidRDefault="00473ED5" w:rsidP="00473ED5">
      <w:pPr>
        <w:spacing w:line="288" w:lineRule="auto"/>
        <w:jc w:val="both"/>
        <w:rPr>
          <w:rFonts w:ascii="Arial Unicode MS" w:eastAsia="Arial Unicode MS" w:hAnsi="Arial Unicode MS" w:cs="Arial Unicode MS"/>
        </w:rPr>
      </w:pPr>
    </w:p>
    <w:p w14:paraId="012D7753" w14:textId="15CEE90A" w:rsidR="00473ED5" w:rsidRPr="00F31DFE" w:rsidRDefault="00473ED5" w:rsidP="00473ED5">
      <w:pPr>
        <w:pStyle w:val="Listenabsatz"/>
        <w:numPr>
          <w:ilvl w:val="0"/>
          <w:numId w:val="8"/>
        </w:numPr>
        <w:spacing w:after="0" w:line="288" w:lineRule="auto"/>
        <w:ind w:left="360"/>
        <w:rPr>
          <w:rFonts w:ascii="Arial Unicode MS" w:eastAsia="Arial Unicode MS" w:hAnsi="Arial Unicode MS" w:cs="Arial Unicode MS"/>
          <w:sz w:val="24"/>
          <w:szCs w:val="24"/>
        </w:rPr>
      </w:pPr>
      <w:r w:rsidRPr="00F31DFE">
        <w:rPr>
          <w:rFonts w:ascii="Arial Unicode MS" w:eastAsia="Arial Unicode MS" w:hAnsi="Arial Unicode MS" w:cs="Arial Unicode MS"/>
          <w:sz w:val="24"/>
          <w:szCs w:val="24"/>
        </w:rPr>
        <w:t>Erarbeite</w:t>
      </w:r>
      <w:r w:rsidR="004B2BAE">
        <w:rPr>
          <w:rFonts w:ascii="Arial Unicode MS" w:eastAsia="Arial Unicode MS" w:hAnsi="Arial Unicode MS" w:cs="Arial Unicode MS"/>
          <w:sz w:val="24"/>
          <w:szCs w:val="24"/>
        </w:rPr>
        <w:t>n Sie</w:t>
      </w:r>
      <w:r w:rsidRPr="00F31DFE">
        <w:rPr>
          <w:rFonts w:ascii="Arial Unicode MS" w:eastAsia="Arial Unicode MS" w:hAnsi="Arial Unicode MS" w:cs="Arial Unicode MS"/>
          <w:sz w:val="24"/>
          <w:szCs w:val="24"/>
        </w:rPr>
        <w:t xml:space="preserve"> spezifische Ziele, die Regierungsparteien beim Wahlkampf verfolgen und welche Vorteile die Regierungsparteien für sich nutzbar machen können.</w:t>
      </w:r>
    </w:p>
    <w:p w14:paraId="484768F8" w14:textId="19ABF3C2" w:rsidR="00473ED5" w:rsidRPr="00F31DFE" w:rsidRDefault="00473ED5" w:rsidP="00473ED5">
      <w:pPr>
        <w:pStyle w:val="Listenabsatz"/>
        <w:numPr>
          <w:ilvl w:val="0"/>
          <w:numId w:val="8"/>
        </w:numPr>
        <w:spacing w:after="0" w:line="288" w:lineRule="auto"/>
        <w:ind w:left="360"/>
        <w:rPr>
          <w:rFonts w:ascii="Arial Unicode MS" w:eastAsia="Arial Unicode MS" w:hAnsi="Arial Unicode MS" w:cs="Arial Unicode MS"/>
          <w:sz w:val="24"/>
          <w:szCs w:val="24"/>
        </w:rPr>
      </w:pPr>
      <w:r w:rsidRPr="00F31DFE">
        <w:rPr>
          <w:rFonts w:ascii="Arial Unicode MS" w:eastAsia="Arial Unicode MS" w:hAnsi="Arial Unicode MS" w:cs="Arial Unicode MS"/>
          <w:sz w:val="24"/>
          <w:szCs w:val="24"/>
        </w:rPr>
        <w:t>Diskutier</w:t>
      </w:r>
      <w:r w:rsidR="004B2BAE">
        <w:rPr>
          <w:rFonts w:ascii="Arial Unicode MS" w:eastAsia="Arial Unicode MS" w:hAnsi="Arial Unicode MS" w:cs="Arial Unicode MS"/>
          <w:sz w:val="24"/>
          <w:szCs w:val="24"/>
        </w:rPr>
        <w:t>en Sie</w:t>
      </w:r>
      <w:r w:rsidRPr="00F31DFE">
        <w:rPr>
          <w:rFonts w:ascii="Arial Unicode MS" w:eastAsia="Arial Unicode MS" w:hAnsi="Arial Unicode MS" w:cs="Arial Unicode MS"/>
          <w:sz w:val="24"/>
          <w:szCs w:val="24"/>
        </w:rPr>
        <w:t xml:space="preserve">, inwiefern die aktuelle politische Lage Einfluss auf die Positionierung der Regierungsparteien des Landtages </w:t>
      </w:r>
      <w:r w:rsidR="00CE0222">
        <w:rPr>
          <w:rFonts w:ascii="Arial Unicode MS" w:eastAsia="Arial Unicode MS" w:hAnsi="Arial Unicode MS" w:cs="Arial Unicode MS"/>
          <w:sz w:val="24"/>
          <w:szCs w:val="24"/>
        </w:rPr>
        <w:t xml:space="preserve">Sachsen-Anhalt </w:t>
      </w:r>
      <w:r w:rsidRPr="00F31DFE">
        <w:rPr>
          <w:rFonts w:ascii="Arial Unicode MS" w:eastAsia="Arial Unicode MS" w:hAnsi="Arial Unicode MS" w:cs="Arial Unicode MS"/>
          <w:sz w:val="24"/>
          <w:szCs w:val="24"/>
        </w:rPr>
        <w:t>im Wahlkampf hat.</w:t>
      </w:r>
    </w:p>
    <w:p w14:paraId="7692C650" w14:textId="65F8CD0A" w:rsidR="00473ED5" w:rsidRPr="00F31DFE" w:rsidRDefault="00473ED5" w:rsidP="00473ED5">
      <w:pPr>
        <w:pStyle w:val="Listenabsatz"/>
        <w:numPr>
          <w:ilvl w:val="0"/>
          <w:numId w:val="8"/>
        </w:numPr>
        <w:spacing w:after="0" w:line="288" w:lineRule="auto"/>
        <w:ind w:left="360"/>
        <w:rPr>
          <w:rFonts w:ascii="Arial Unicode MS" w:eastAsia="Arial Unicode MS" w:hAnsi="Arial Unicode MS" w:cs="Arial Unicode MS"/>
          <w:sz w:val="24"/>
          <w:szCs w:val="24"/>
        </w:rPr>
      </w:pPr>
      <w:r w:rsidRPr="00F31DFE">
        <w:rPr>
          <w:rFonts w:ascii="Arial Unicode MS" w:eastAsia="Arial Unicode MS" w:hAnsi="Arial Unicode MS" w:cs="Arial Unicode MS"/>
          <w:sz w:val="24"/>
          <w:szCs w:val="24"/>
        </w:rPr>
        <w:t>Überleg</w:t>
      </w:r>
      <w:r w:rsidR="004B2BAE">
        <w:rPr>
          <w:rFonts w:ascii="Arial Unicode MS" w:eastAsia="Arial Unicode MS" w:hAnsi="Arial Unicode MS" w:cs="Arial Unicode MS"/>
          <w:sz w:val="24"/>
          <w:szCs w:val="24"/>
        </w:rPr>
        <w:t>en Sie sich</w:t>
      </w:r>
      <w:r w:rsidRPr="00F31DFE">
        <w:rPr>
          <w:rFonts w:ascii="Arial Unicode MS" w:eastAsia="Arial Unicode MS" w:hAnsi="Arial Unicode MS" w:cs="Arial Unicode MS"/>
          <w:sz w:val="24"/>
          <w:szCs w:val="24"/>
        </w:rPr>
        <w:t xml:space="preserve"> Beispiele für eine positive Leistungsbilanz und Gegenargumente für die negative Leistungsbilanz, die die Opposition in der Diskussion anbringen könnte.</w:t>
      </w:r>
    </w:p>
    <w:p w14:paraId="03444979" w14:textId="1BD163EB" w:rsidR="000F2A48" w:rsidRDefault="000F2A48" w:rsidP="004222C8">
      <w:pPr>
        <w:jc w:val="both"/>
      </w:pPr>
    </w:p>
    <w:p w14:paraId="36C541A8" w14:textId="4874AC43" w:rsidR="00896789" w:rsidRDefault="00896789" w:rsidP="004222C8">
      <w:pPr>
        <w:jc w:val="both"/>
      </w:pPr>
    </w:p>
    <w:p w14:paraId="19321DC5" w14:textId="3294F225" w:rsidR="007F24B8" w:rsidRPr="00482395" w:rsidRDefault="007F24B8" w:rsidP="00FF03D1">
      <w:pPr>
        <w:tabs>
          <w:tab w:val="left" w:pos="6120"/>
        </w:tabs>
        <w:rPr>
          <w:rFonts w:ascii="Arial" w:hAnsi="Arial" w:cs="Arial"/>
          <w:b/>
          <w:u w:val="single"/>
        </w:rPr>
      </w:pPr>
      <w:r w:rsidRPr="00482395">
        <w:rPr>
          <w:rFonts w:ascii="Arial" w:hAnsi="Arial" w:cs="Arial"/>
          <w:b/>
          <w:u w:val="single"/>
        </w:rPr>
        <w:t>Die Bedeutung und die Rolle des Wahlkampfes für die Regierung</w:t>
      </w:r>
    </w:p>
    <w:p w14:paraId="32ACC4BE" w14:textId="77777777" w:rsidR="007F24B8" w:rsidRPr="002F01DF" w:rsidRDefault="007F24B8" w:rsidP="007F24B8">
      <w:pPr>
        <w:spacing w:line="360" w:lineRule="auto"/>
        <w:rPr>
          <w:rFonts w:ascii="Times New Roman" w:hAnsi="Times New Roman" w:cs="Times New Roman"/>
        </w:rPr>
      </w:pPr>
    </w:p>
    <w:p w14:paraId="29046D04" w14:textId="3AE55549" w:rsidR="007F24B8" w:rsidRPr="00EE02A7" w:rsidRDefault="007F24B8" w:rsidP="00EE02A7">
      <w:pPr>
        <w:spacing w:line="288" w:lineRule="auto"/>
        <w:jc w:val="both"/>
        <w:rPr>
          <w:rFonts w:ascii="Arial Unicode MS" w:eastAsia="Arial Unicode MS" w:hAnsi="Arial Unicode MS" w:cs="Arial Unicode MS"/>
          <w:color w:val="000000"/>
          <w:shd w:val="clear" w:color="auto" w:fill="FFFFFF"/>
        </w:rPr>
      </w:pPr>
      <w:r w:rsidRPr="00EE02A7">
        <w:rPr>
          <w:rFonts w:ascii="Arial Unicode MS" w:eastAsia="Arial Unicode MS" w:hAnsi="Arial Unicode MS" w:cs="Arial Unicode MS"/>
          <w:color w:val="000000"/>
          <w:shd w:val="clear" w:color="auto" w:fill="FFFFFF"/>
        </w:rPr>
        <w:t>Es ist im Wahlkampf erste Aufgabe der Regierungsparteien, den Wähler</w:t>
      </w:r>
      <w:r w:rsidR="00C739E0">
        <w:rPr>
          <w:rFonts w:ascii="Arial Unicode MS" w:eastAsia="Arial Unicode MS" w:hAnsi="Arial Unicode MS" w:cs="Arial Unicode MS"/>
          <w:color w:val="000000"/>
          <w:shd w:val="clear" w:color="auto" w:fill="FFFFFF"/>
        </w:rPr>
        <w:t>/</w:t>
      </w:r>
      <w:r w:rsidR="00AC6DBD">
        <w:rPr>
          <w:rFonts w:ascii="Arial Unicode MS" w:eastAsia="Arial Unicode MS" w:hAnsi="Arial Unicode MS" w:cs="Arial Unicode MS"/>
          <w:color w:val="000000"/>
          <w:shd w:val="clear" w:color="auto" w:fill="FFFFFF"/>
        </w:rPr>
        <w:t>innen</w:t>
      </w:r>
      <w:r w:rsidRPr="00EE02A7">
        <w:rPr>
          <w:rFonts w:ascii="Arial Unicode MS" w:eastAsia="Arial Unicode MS" w:hAnsi="Arial Unicode MS" w:cs="Arial Unicode MS"/>
          <w:color w:val="000000"/>
          <w:shd w:val="clear" w:color="auto" w:fill="FFFFFF"/>
        </w:rPr>
        <w:t xml:space="preserve"> eine positive Gesamtsumme der Regierungstätigkeit vorzuführen. Negative Punkte werden unterdrückt, positive herausgestellt. Diese „Leistungsbilanz“ ist eine natürliche Stärke der Regierungsparteien im Wahlkampf; die Opposition kann keinen Regierungserfolg nachweisen. Je höher die tatsächliche Regierungsleistung ist, je wirksamer sie anschließend im Wahlkampf präsentiert wird, desto stärker schlägt sich der Faktor „Leistungsbilanz“ im Wahlergebnis nieder. Guter Wahlkampf kann aus einer schlechten tatsächlichen Leistung eine akzeptable machen, schlechter Wahlkampf </w:t>
      </w:r>
      <w:r w:rsidRPr="00EE02A7">
        <w:rPr>
          <w:rFonts w:ascii="Arial Unicode MS" w:eastAsia="Arial Unicode MS" w:hAnsi="Arial Unicode MS" w:cs="Arial Unicode MS"/>
          <w:color w:val="000000"/>
          <w:shd w:val="clear" w:color="auto" w:fill="FFFFFF"/>
        </w:rPr>
        <w:lastRenderedPageBreak/>
        <w:t>kann die tatsächliche Leistung herabsetzen. Gute Leistung mit gutem Wahlkampf zu verbinden, ist der Traum der Regierungsparteien. [...]</w:t>
      </w:r>
    </w:p>
    <w:p w14:paraId="29D6EA93" w14:textId="5724F956" w:rsidR="007F24B8" w:rsidRPr="00EE02A7" w:rsidRDefault="007F24B8" w:rsidP="00EE02A7">
      <w:pPr>
        <w:spacing w:line="288" w:lineRule="auto"/>
        <w:jc w:val="both"/>
        <w:rPr>
          <w:rStyle w:val="apple-converted-space"/>
          <w:rFonts w:ascii="Arial Unicode MS" w:eastAsia="Arial Unicode MS" w:hAnsi="Arial Unicode MS" w:cs="Arial Unicode MS"/>
          <w:color w:val="000000"/>
          <w:shd w:val="clear" w:color="auto" w:fill="FFFFFF"/>
        </w:rPr>
      </w:pPr>
      <w:r w:rsidRPr="00EE02A7">
        <w:rPr>
          <w:rFonts w:ascii="Arial Unicode MS" w:eastAsia="Arial Unicode MS" w:hAnsi="Arial Unicode MS" w:cs="Arial Unicode MS"/>
          <w:color w:val="000000"/>
          <w:shd w:val="clear" w:color="auto" w:fill="FFFFFF"/>
        </w:rPr>
        <w:t>Eine natürliche Chance der Regierung im Wahlkampf ist die Möglichkeit, das Regieren in der Wahlkampfphase besonders öffentlichkeitsbewusst zu inszenieren, sowie eine spezielle Abart dieser Tätigkeit, die man mit dem Begriff „Wahlgeschenk“ klassifiziert. Zunächst geht es darum, spektakuläre Auftritte, insbesondere Auslandsreisen des Regierungschefs und der Minister</w:t>
      </w:r>
      <w:r w:rsidR="00C739E0">
        <w:rPr>
          <w:rFonts w:ascii="Arial Unicode MS" w:eastAsia="Arial Unicode MS" w:hAnsi="Arial Unicode MS" w:cs="Arial Unicode MS"/>
          <w:color w:val="000000"/>
          <w:shd w:val="clear" w:color="auto" w:fill="FFFFFF"/>
        </w:rPr>
        <w:t>/</w:t>
      </w:r>
      <w:r w:rsidR="00AC6DBD">
        <w:rPr>
          <w:rFonts w:ascii="Arial Unicode MS" w:eastAsia="Arial Unicode MS" w:hAnsi="Arial Unicode MS" w:cs="Arial Unicode MS"/>
          <w:color w:val="000000"/>
          <w:shd w:val="clear" w:color="auto" w:fill="FFFFFF"/>
        </w:rPr>
        <w:t>innen</w:t>
      </w:r>
      <w:r w:rsidRPr="00EE02A7">
        <w:rPr>
          <w:rFonts w:ascii="Arial Unicode MS" w:eastAsia="Arial Unicode MS" w:hAnsi="Arial Unicode MS" w:cs="Arial Unicode MS"/>
          <w:color w:val="000000"/>
          <w:shd w:val="clear" w:color="auto" w:fill="FFFFFF"/>
        </w:rPr>
        <w:t>, sowie populäre Regierungsbeschlüsse so nahe an den Wahltermin heran zu legen, dass sie der Vergesslichkeit der Bürger</w:t>
      </w:r>
      <w:r w:rsidR="00C739E0">
        <w:rPr>
          <w:rFonts w:ascii="Arial Unicode MS" w:eastAsia="Arial Unicode MS" w:hAnsi="Arial Unicode MS" w:cs="Arial Unicode MS"/>
          <w:color w:val="000000"/>
          <w:shd w:val="clear" w:color="auto" w:fill="FFFFFF"/>
        </w:rPr>
        <w:t>/</w:t>
      </w:r>
      <w:r w:rsidR="00AC6DBD">
        <w:rPr>
          <w:rFonts w:ascii="Arial Unicode MS" w:eastAsia="Arial Unicode MS" w:hAnsi="Arial Unicode MS" w:cs="Arial Unicode MS"/>
          <w:color w:val="000000"/>
          <w:shd w:val="clear" w:color="auto" w:fill="FFFFFF"/>
        </w:rPr>
        <w:t>innen</w:t>
      </w:r>
      <w:r w:rsidRPr="00EE02A7">
        <w:rPr>
          <w:rFonts w:ascii="Arial Unicode MS" w:eastAsia="Arial Unicode MS" w:hAnsi="Arial Unicode MS" w:cs="Arial Unicode MS"/>
          <w:color w:val="000000"/>
          <w:shd w:val="clear" w:color="auto" w:fill="FFFFFF"/>
        </w:rPr>
        <w:t>, diesem größten Feind der guten Leistungsbilanz, weniger stark anheimfallen. Der Begriff „Wahlgeschenke“ geht darüber noch hinaus. Mit ihm bezeichnet man in der Regel Leistungen des Staates, besonders im sozialen Bereich, die nicht nur terminlich vor einer Wahl, sondern wegen dieser Wahl vorgenommen werden und die in Nichtwahlkampfzeiten möglicherweise gerade von der Regierung als nicht machbar oder als unverantwortlich bezeichnet worden wären. [...]</w:t>
      </w:r>
    </w:p>
    <w:p w14:paraId="4B026F8D" w14:textId="47D7D8D2" w:rsidR="00EE02A7" w:rsidRPr="00EE02A7" w:rsidRDefault="007F24B8" w:rsidP="00EE02A7">
      <w:pPr>
        <w:spacing w:line="288" w:lineRule="auto"/>
        <w:jc w:val="both"/>
        <w:rPr>
          <w:rFonts w:ascii="Arial Unicode MS" w:eastAsia="Arial Unicode MS" w:hAnsi="Arial Unicode MS" w:cs="Arial Unicode MS"/>
          <w:color w:val="000000"/>
          <w:shd w:val="clear" w:color="auto" w:fill="FFFFFF"/>
        </w:rPr>
      </w:pPr>
      <w:r w:rsidRPr="00EE02A7">
        <w:rPr>
          <w:rFonts w:ascii="Arial Unicode MS" w:eastAsia="Arial Unicode MS" w:hAnsi="Arial Unicode MS" w:cs="Arial Unicode MS"/>
          <w:color w:val="000000"/>
          <w:shd w:val="clear" w:color="auto" w:fill="FFFFFF"/>
        </w:rPr>
        <w:t>Ein Regierungsapparat kann von Haus aus wesentlich mehr und qualifiziertere Nachrichten produzieren als der der Opposition. Die positiveren Nachrichten über ihre Tätigkeit verbinden die Regierungsparteien in der Regel mit dem Argument, es gebe zu ihrer Politik in Wirklichkeit keine Alternative, die Opposition habe nichts außer schönen Worten anzubieten und im übrigen bestehe die große Gefahr, dass ein Regierungswechsel innen- und außenpolitisch ins Unglück führe. Das ist das Grundraster der Wahlkampfführung der Regierungsparteien, ganz gleich, um welche Parteien es sich gerade ha</w:t>
      </w:r>
      <w:r w:rsidR="00AC6DBD">
        <w:rPr>
          <w:rFonts w:ascii="Arial Unicode MS" w:eastAsia="Arial Unicode MS" w:hAnsi="Arial Unicode MS" w:cs="Arial Unicode MS"/>
          <w:color w:val="000000"/>
          <w:shd w:val="clear" w:color="auto" w:fill="FFFFFF"/>
        </w:rPr>
        <w:t>ndelt. Dieses Raster greift bei</w:t>
      </w:r>
      <w:r w:rsidRPr="00EE02A7">
        <w:rPr>
          <w:rFonts w:ascii="Arial Unicode MS" w:eastAsia="Arial Unicode MS" w:hAnsi="Arial Unicode MS" w:cs="Arial Unicode MS"/>
          <w:color w:val="000000"/>
          <w:shd w:val="clear" w:color="auto" w:fill="FFFFFF"/>
        </w:rPr>
        <w:t xml:space="preserve"> Wähler</w:t>
      </w:r>
      <w:r w:rsidR="00C739E0">
        <w:rPr>
          <w:rFonts w:ascii="Arial Unicode MS" w:eastAsia="Arial Unicode MS" w:hAnsi="Arial Unicode MS" w:cs="Arial Unicode MS"/>
          <w:color w:val="000000"/>
          <w:shd w:val="clear" w:color="auto" w:fill="FFFFFF"/>
        </w:rPr>
        <w:t>/</w:t>
      </w:r>
      <w:r w:rsidR="00AC6DBD">
        <w:rPr>
          <w:rFonts w:ascii="Arial Unicode MS" w:eastAsia="Arial Unicode MS" w:hAnsi="Arial Unicode MS" w:cs="Arial Unicode MS"/>
          <w:color w:val="000000"/>
          <w:shd w:val="clear" w:color="auto" w:fill="FFFFFF"/>
        </w:rPr>
        <w:t>innen</w:t>
      </w:r>
      <w:r w:rsidRPr="00EE02A7">
        <w:rPr>
          <w:rFonts w:ascii="Arial Unicode MS" w:eastAsia="Arial Unicode MS" w:hAnsi="Arial Unicode MS" w:cs="Arial Unicode MS"/>
          <w:color w:val="000000"/>
          <w:shd w:val="clear" w:color="auto" w:fill="FFFFFF"/>
        </w:rPr>
        <w:t xml:space="preserve"> umso schärfer, je besser die allgemeinpolitische Situation ist. Außenpolitische Stabilität, innenpolitischer Frieden, wirtschaftlicher Aufschwung: ob nun die Regierung dafür ganz oder teilweise verantwortlich ist oder ob dies den weltpolitischen Umständen zuzuschreiben ist, die Regierungsparteien kassieren im Wahlkampf hierfür auf jeden Fall den Schön-Wetter-Bonus. Natürlich müssen sie auch einen Schlecht-Wetter-Malus</w:t>
      </w:r>
      <w:r w:rsidR="00EE02A7" w:rsidRPr="00EE02A7">
        <w:rPr>
          <w:rFonts w:ascii="Arial Unicode MS" w:eastAsia="Arial Unicode MS" w:hAnsi="Arial Unicode MS" w:cs="Arial Unicode MS"/>
          <w:color w:val="000000"/>
          <w:shd w:val="clear" w:color="auto" w:fill="FFFFFF"/>
        </w:rPr>
        <w:t xml:space="preserve"> einstecken, wenn außenpolitisch die Zeichen auf Sturm stehen und innenpolitisch Unfriede, Inflation oder </w:t>
      </w:r>
      <w:r w:rsidR="00F31DFE">
        <w:rPr>
          <w:rFonts w:ascii="Arial Unicode MS" w:eastAsia="Arial Unicode MS" w:hAnsi="Arial Unicode MS" w:cs="Arial Unicode MS"/>
          <w:color w:val="000000"/>
          <w:shd w:val="clear" w:color="auto" w:fill="FFFFFF"/>
        </w:rPr>
        <w:t>A</w:t>
      </w:r>
      <w:r w:rsidR="00EE02A7" w:rsidRPr="00EE02A7">
        <w:rPr>
          <w:rFonts w:ascii="Arial Unicode MS" w:eastAsia="Arial Unicode MS" w:hAnsi="Arial Unicode MS" w:cs="Arial Unicode MS"/>
          <w:color w:val="000000"/>
          <w:shd w:val="clear" w:color="auto" w:fill="FFFFFF"/>
        </w:rPr>
        <w:t xml:space="preserve">rbeitslosigkeit drohen. Auch dies ist relativ </w:t>
      </w:r>
      <w:r w:rsidR="00EE02A7" w:rsidRPr="00EE02A7">
        <w:rPr>
          <w:rFonts w:ascii="Arial Unicode MS" w:eastAsia="Arial Unicode MS" w:hAnsi="Arial Unicode MS" w:cs="Arial Unicode MS"/>
          <w:color w:val="000000"/>
          <w:shd w:val="clear" w:color="auto" w:fill="FFFFFF"/>
        </w:rPr>
        <w:lastRenderedPageBreak/>
        <w:t>unabhängig von der tatsächlichen Verantwortlichkeit für diese Vorgänge. Eine Leistungsbilanz wirkt nur in einer beruhigten Umgebung positiv.</w:t>
      </w:r>
    </w:p>
    <w:p w14:paraId="377E5D20" w14:textId="77777777" w:rsidR="00EE02A7" w:rsidRDefault="00EE02A7" w:rsidP="00EE02A7">
      <w:pPr>
        <w:spacing w:line="288" w:lineRule="auto"/>
        <w:jc w:val="both"/>
        <w:rPr>
          <w:rStyle w:val="apple-converted-space"/>
          <w:rFonts w:ascii="Arial Unicode MS" w:eastAsia="Arial Unicode MS" w:hAnsi="Arial Unicode MS" w:cs="Arial Unicode MS"/>
          <w:color w:val="000000"/>
          <w:shd w:val="clear" w:color="auto" w:fill="FFFFFF"/>
        </w:rPr>
      </w:pPr>
      <w:r w:rsidRPr="00EE02A7">
        <w:rPr>
          <w:rFonts w:ascii="Arial Unicode MS" w:eastAsia="Arial Unicode MS" w:hAnsi="Arial Unicode MS" w:cs="Arial Unicode MS"/>
          <w:color w:val="000000"/>
          <w:shd w:val="clear" w:color="auto" w:fill="FFFFFF"/>
        </w:rPr>
        <w:t>In der Bundesrepublik rechnet man darüber hinaus noch mit einem besonders starken Amtsbonus für die Regierung, unabhängig von der tatsächlichen Leistung und unabhängig von der allgemeinen politischen Lage der Regierung und ihrer Parteien. Dieser Amtsbonus erschwert die Stellung der Opposition von vornherein. Die Begründung für diesen Vorgang wird darin gesehen, dass die deutsche Bevölkerung aus der geschichtlichen parlamentarischen Tradition heraus die Rolle der Regierung und der Opposition qualitativ unterschiedlich wertet; überspitzt ausgedrückt: die Regierungsparteien tragen den Staat, die Oppositionsparteien querulieren.</w:t>
      </w:r>
      <w:r w:rsidRPr="00EE02A7">
        <w:rPr>
          <w:rStyle w:val="apple-converted-space"/>
          <w:rFonts w:ascii="Arial Unicode MS" w:eastAsia="Arial Unicode MS" w:hAnsi="Arial Unicode MS" w:cs="Arial Unicode MS"/>
          <w:color w:val="000000"/>
          <w:shd w:val="clear" w:color="auto" w:fill="FFFFFF"/>
        </w:rPr>
        <w:t> </w:t>
      </w:r>
    </w:p>
    <w:p w14:paraId="1ADD8998" w14:textId="77777777" w:rsidR="00EE02A7" w:rsidRPr="00EE02A7" w:rsidRDefault="00EE02A7" w:rsidP="00EE02A7">
      <w:pPr>
        <w:spacing w:line="288" w:lineRule="auto"/>
        <w:jc w:val="both"/>
        <w:rPr>
          <w:rStyle w:val="apple-converted-space"/>
          <w:rFonts w:ascii="Arial Unicode MS" w:eastAsia="Arial Unicode MS" w:hAnsi="Arial Unicode MS" w:cs="Arial Unicode MS"/>
          <w:color w:val="000000"/>
          <w:shd w:val="clear" w:color="auto" w:fill="FFFFFF"/>
        </w:rPr>
      </w:pPr>
    </w:p>
    <w:p w14:paraId="410A2E18" w14:textId="5824F9E0" w:rsidR="00AC6DBD" w:rsidRDefault="00F31DFE" w:rsidP="00F31DFE">
      <w:pPr>
        <w:rPr>
          <w:rStyle w:val="apple-converted-space"/>
          <w:rFonts w:ascii="Arial Unicode MS" w:eastAsia="Arial Unicode MS" w:hAnsi="Arial Unicode MS" w:cs="Arial Unicode MS"/>
          <w:color w:val="000000"/>
          <w:sz w:val="20"/>
          <w:szCs w:val="20"/>
          <w:shd w:val="clear" w:color="auto" w:fill="FFFFFF"/>
        </w:rPr>
      </w:pPr>
      <w:r w:rsidRPr="00F31DFE">
        <w:rPr>
          <w:rStyle w:val="apple-converted-space"/>
          <w:rFonts w:ascii="Arial Unicode MS" w:eastAsia="Arial Unicode MS" w:hAnsi="Arial Unicode MS" w:cs="Arial Unicode MS"/>
          <w:color w:val="000000"/>
          <w:sz w:val="20"/>
          <w:szCs w:val="20"/>
          <w:shd w:val="clear" w:color="auto" w:fill="FFFFFF"/>
        </w:rPr>
        <w:t xml:space="preserve">(Wolf, Werner: Wahlkampf und Demokratie. Köln: Verlag Wissenschaft und Politik 1985, S. 21 – 25. </w:t>
      </w:r>
    </w:p>
    <w:p w14:paraId="47916C68" w14:textId="23458C2A" w:rsidR="00AC6DBD" w:rsidRPr="00F31DFE" w:rsidRDefault="00C739E0" w:rsidP="00F31DFE">
      <w:pPr>
        <w:rPr>
          <w:rStyle w:val="apple-converted-space"/>
          <w:rFonts w:ascii="Arial Unicode MS" w:eastAsia="Arial Unicode MS" w:hAnsi="Arial Unicode MS" w:cs="Arial Unicode MS"/>
          <w:color w:val="000000"/>
          <w:sz w:val="20"/>
          <w:szCs w:val="20"/>
          <w:shd w:val="clear" w:color="auto" w:fill="FFFFFF"/>
        </w:rPr>
      </w:pPr>
      <w:r>
        <w:rPr>
          <w:rStyle w:val="apple-converted-space"/>
          <w:rFonts w:ascii="Arial Unicode MS" w:eastAsia="Arial Unicode MS" w:hAnsi="Arial Unicode MS" w:cs="Arial Unicode MS"/>
          <w:color w:val="000000"/>
          <w:sz w:val="20"/>
          <w:szCs w:val="20"/>
          <w:shd w:val="clear" w:color="auto" w:fill="FFFFFF"/>
        </w:rPr>
        <w:t>/</w:t>
      </w:r>
      <w:r w:rsidR="00AC6DBD">
        <w:rPr>
          <w:rStyle w:val="apple-converted-space"/>
          <w:rFonts w:ascii="Arial Unicode MS" w:eastAsia="Arial Unicode MS" w:hAnsi="Arial Unicode MS" w:cs="Arial Unicode MS"/>
          <w:color w:val="000000"/>
          <w:sz w:val="20"/>
          <w:szCs w:val="20"/>
          <w:shd w:val="clear" w:color="auto" w:fill="FFFFFF"/>
        </w:rPr>
        <w:t>leicht verändert</w:t>
      </w:r>
    </w:p>
    <w:p w14:paraId="698ACE1C" w14:textId="14062692" w:rsidR="0073172D" w:rsidRDefault="0073172D" w:rsidP="00EE02A7">
      <w:pPr>
        <w:tabs>
          <w:tab w:val="left" w:pos="6120"/>
        </w:tabs>
        <w:spacing w:line="288" w:lineRule="auto"/>
        <w:jc w:val="both"/>
        <w:rPr>
          <w:rFonts w:ascii="Arial Unicode MS" w:eastAsia="Arial Unicode MS" w:hAnsi="Arial Unicode MS" w:cs="Arial Unicode MS"/>
        </w:rPr>
      </w:pPr>
    </w:p>
    <w:p w14:paraId="02D6703B" w14:textId="77777777" w:rsidR="00482395" w:rsidRDefault="00482395" w:rsidP="00EE02A7">
      <w:pPr>
        <w:tabs>
          <w:tab w:val="left" w:pos="6120"/>
        </w:tabs>
        <w:spacing w:line="288" w:lineRule="auto"/>
        <w:jc w:val="both"/>
        <w:rPr>
          <w:rFonts w:ascii="Arial Unicode MS" w:eastAsia="Arial Unicode MS" w:hAnsi="Arial Unicode MS" w:cs="Arial Unicode MS"/>
        </w:rPr>
        <w:sectPr w:rsidR="00482395" w:rsidSect="00A376FD">
          <w:headerReference w:type="default" r:id="rId13"/>
          <w:pgSz w:w="11900" w:h="16840"/>
          <w:pgMar w:top="1134" w:right="1134" w:bottom="851" w:left="1134" w:header="567" w:footer="567" w:gutter="0"/>
          <w:cols w:space="708"/>
          <w:docGrid w:linePitch="360"/>
        </w:sectPr>
      </w:pPr>
    </w:p>
    <w:p w14:paraId="778B2BE4" w14:textId="1984D2E8" w:rsidR="00D63675" w:rsidRDefault="00D63675" w:rsidP="00482395">
      <w:pPr>
        <w:jc w:val="center"/>
      </w:pPr>
      <w:r>
        <w:rPr>
          <w:rFonts w:ascii="Arial Unicode MS" w:eastAsia="Arial Unicode MS" w:hAnsi="Arial Unicode MS" w:cs="Arial Unicode MS"/>
          <w:b/>
          <w:bCs/>
          <w:sz w:val="32"/>
          <w:szCs w:val="32"/>
        </w:rPr>
        <w:lastRenderedPageBreak/>
        <w:t>Rollenkarte T</w:t>
      </w:r>
      <w:r w:rsidRPr="00D63675">
        <w:rPr>
          <w:rFonts w:ascii="Arial Unicode MS" w:eastAsia="Arial Unicode MS" w:hAnsi="Arial Unicode MS" w:cs="Arial Unicode MS"/>
          <w:b/>
          <w:bCs/>
          <w:sz w:val="32"/>
          <w:szCs w:val="32"/>
        </w:rPr>
        <w:t>homas Krüger</w:t>
      </w:r>
    </w:p>
    <w:p w14:paraId="40F8255B" w14:textId="77777777" w:rsidR="00A376FD" w:rsidRDefault="00A376FD" w:rsidP="000F2A48"/>
    <w:p w14:paraId="14A04A7D" w14:textId="645667E3" w:rsidR="00A376FD" w:rsidRDefault="00A376FD" w:rsidP="000F2A48"/>
    <w:p w14:paraId="5D8A5107" w14:textId="77777777" w:rsidR="00D63675" w:rsidRPr="00A85883" w:rsidRDefault="00D63675" w:rsidP="00D63675">
      <w:pPr>
        <w:spacing w:line="288" w:lineRule="auto"/>
        <w:jc w:val="both"/>
        <w:rPr>
          <w:rFonts w:ascii="Arial Unicode MS" w:eastAsia="Arial Unicode MS" w:hAnsi="Arial Unicode MS" w:cs="Arial Unicode MS"/>
          <w:b/>
          <w:u w:val="single"/>
        </w:rPr>
      </w:pPr>
      <w:r w:rsidRPr="00A85883">
        <w:rPr>
          <w:rFonts w:ascii="Arial Unicode MS" w:eastAsia="Arial Unicode MS" w:hAnsi="Arial Unicode MS" w:cs="Arial Unicode MS"/>
          <w:b/>
          <w:u w:val="single"/>
        </w:rPr>
        <w:t xml:space="preserve">Aufgabe für die Gruppenarbeit: </w:t>
      </w:r>
    </w:p>
    <w:p w14:paraId="1E53648B" w14:textId="77777777" w:rsidR="00D63675" w:rsidRPr="00D63675" w:rsidRDefault="00D63675" w:rsidP="00D63675">
      <w:pPr>
        <w:spacing w:line="288" w:lineRule="auto"/>
        <w:jc w:val="both"/>
        <w:rPr>
          <w:rFonts w:ascii="Arial Unicode MS" w:eastAsia="Arial Unicode MS" w:hAnsi="Arial Unicode MS" w:cs="Arial Unicode MS"/>
          <w:bCs/>
          <w:u w:val="single"/>
        </w:rPr>
      </w:pPr>
    </w:p>
    <w:p w14:paraId="0044EAA9" w14:textId="6AB66671" w:rsidR="00D63675" w:rsidRPr="00D63675" w:rsidRDefault="00D63675" w:rsidP="00D63675">
      <w:pPr>
        <w:spacing w:line="288" w:lineRule="auto"/>
        <w:jc w:val="both"/>
        <w:rPr>
          <w:rFonts w:ascii="Arial Unicode MS" w:eastAsia="Arial Unicode MS" w:hAnsi="Arial Unicode MS" w:cs="Arial Unicode MS"/>
          <w:bCs/>
        </w:rPr>
      </w:pPr>
      <w:r w:rsidRPr="00D63675">
        <w:rPr>
          <w:rFonts w:ascii="Arial Unicode MS" w:eastAsia="Arial Unicode MS" w:hAnsi="Arial Unicode MS" w:cs="Arial Unicode MS"/>
          <w:bCs/>
        </w:rPr>
        <w:t>Bereite</w:t>
      </w:r>
      <w:r w:rsidR="00FD0ED4">
        <w:rPr>
          <w:rFonts w:ascii="Arial Unicode MS" w:eastAsia="Arial Unicode MS" w:hAnsi="Arial Unicode MS" w:cs="Arial Unicode MS"/>
          <w:bCs/>
        </w:rPr>
        <w:t>n Sie sich</w:t>
      </w:r>
      <w:r w:rsidRPr="00D63675">
        <w:rPr>
          <w:rFonts w:ascii="Arial Unicode MS" w:eastAsia="Arial Unicode MS" w:hAnsi="Arial Unicode MS" w:cs="Arial Unicode MS"/>
          <w:bCs/>
        </w:rPr>
        <w:t xml:space="preserve"> auf die Talk Show „Wahlkampf – Information oder Manipulation?“ vor. </w:t>
      </w:r>
      <w:r w:rsidR="00FD0ED4">
        <w:rPr>
          <w:rFonts w:ascii="Arial Unicode MS" w:eastAsia="Arial Unicode MS" w:hAnsi="Arial Unicode MS" w:cs="Arial Unicode MS"/>
          <w:bCs/>
        </w:rPr>
        <w:t>Sie</w:t>
      </w:r>
      <w:r w:rsidRPr="00D63675">
        <w:rPr>
          <w:rFonts w:ascii="Arial Unicode MS" w:eastAsia="Arial Unicode MS" w:hAnsi="Arial Unicode MS" w:cs="Arial Unicode MS"/>
          <w:bCs/>
        </w:rPr>
        <w:t xml:space="preserve"> übernehm</w:t>
      </w:r>
      <w:r w:rsidR="00FD0ED4">
        <w:rPr>
          <w:rFonts w:ascii="Arial Unicode MS" w:eastAsia="Arial Unicode MS" w:hAnsi="Arial Unicode MS" w:cs="Arial Unicode MS"/>
          <w:bCs/>
        </w:rPr>
        <w:t>en</w:t>
      </w:r>
      <w:r w:rsidRPr="00D63675">
        <w:rPr>
          <w:rFonts w:ascii="Arial Unicode MS" w:eastAsia="Arial Unicode MS" w:hAnsi="Arial Unicode MS" w:cs="Arial Unicode MS"/>
          <w:bCs/>
        </w:rPr>
        <w:t xml:space="preserve"> die Rolle des Präsidenten der Bundeszentrale für politische Bildung T</w:t>
      </w:r>
      <w:r w:rsidRPr="00D63675">
        <w:rPr>
          <w:rFonts w:ascii="Arial Unicode MS" w:eastAsia="Arial Unicode MS" w:hAnsi="Arial Unicode MS" w:cs="Arial Unicode MS"/>
          <w:b/>
        </w:rPr>
        <w:t>homas Krüger</w:t>
      </w:r>
      <w:r w:rsidRPr="00D63675">
        <w:rPr>
          <w:rFonts w:ascii="Arial Unicode MS" w:eastAsia="Arial Unicode MS" w:hAnsi="Arial Unicode MS" w:cs="Arial Unicode MS"/>
          <w:bCs/>
        </w:rPr>
        <w:t xml:space="preserve">. </w:t>
      </w:r>
      <w:r w:rsidR="00FD0ED4">
        <w:rPr>
          <w:rFonts w:ascii="Arial Unicode MS" w:eastAsia="Arial Unicode MS" w:hAnsi="Arial Unicode MS" w:cs="Arial Unicode MS"/>
          <w:bCs/>
        </w:rPr>
        <w:t>Ihre</w:t>
      </w:r>
      <w:r w:rsidRPr="00D63675">
        <w:rPr>
          <w:rFonts w:ascii="Arial Unicode MS" w:eastAsia="Arial Unicode MS" w:hAnsi="Arial Unicode MS" w:cs="Arial Unicode MS"/>
          <w:bCs/>
        </w:rPr>
        <w:t xml:space="preserve"> Aufgabe ist es, die Bedeutung und die Rolle des Wahlkampfes für die Opposition in der Talk Show zu thematisieren. Sammel</w:t>
      </w:r>
      <w:r w:rsidR="00FD0ED4">
        <w:rPr>
          <w:rFonts w:ascii="Arial Unicode MS" w:eastAsia="Arial Unicode MS" w:hAnsi="Arial Unicode MS" w:cs="Arial Unicode MS"/>
          <w:bCs/>
        </w:rPr>
        <w:t>n Sie</w:t>
      </w:r>
      <w:r w:rsidRPr="00D63675">
        <w:rPr>
          <w:rFonts w:ascii="Arial Unicode MS" w:eastAsia="Arial Unicode MS" w:hAnsi="Arial Unicode MS" w:cs="Arial Unicode MS"/>
          <w:bCs/>
        </w:rPr>
        <w:t xml:space="preserve"> Argumente aus dem Text und bereite</w:t>
      </w:r>
      <w:r w:rsidR="00FD0ED4">
        <w:rPr>
          <w:rFonts w:ascii="Arial Unicode MS" w:eastAsia="Arial Unicode MS" w:hAnsi="Arial Unicode MS" w:cs="Arial Unicode MS"/>
          <w:bCs/>
        </w:rPr>
        <w:t>n Sie</w:t>
      </w:r>
      <w:r w:rsidRPr="00D63675">
        <w:rPr>
          <w:rFonts w:ascii="Arial Unicode MS" w:eastAsia="Arial Unicode MS" w:hAnsi="Arial Unicode MS" w:cs="Arial Unicode MS"/>
          <w:bCs/>
        </w:rPr>
        <w:t xml:space="preserve"> diese überzeugend vor. Benutz</w:t>
      </w:r>
      <w:r w:rsidR="00FD0ED4">
        <w:rPr>
          <w:rFonts w:ascii="Arial Unicode MS" w:eastAsia="Arial Unicode MS" w:hAnsi="Arial Unicode MS" w:cs="Arial Unicode MS"/>
          <w:bCs/>
        </w:rPr>
        <w:t>en Sie</w:t>
      </w:r>
      <w:r w:rsidRPr="00D63675">
        <w:rPr>
          <w:rFonts w:ascii="Arial Unicode MS" w:eastAsia="Arial Unicode MS" w:hAnsi="Arial Unicode MS" w:cs="Arial Unicode MS"/>
          <w:bCs/>
        </w:rPr>
        <w:t xml:space="preserve"> folgende Aufgabenstellungen für </w:t>
      </w:r>
      <w:r w:rsidR="00FD0ED4">
        <w:rPr>
          <w:rFonts w:ascii="Arial Unicode MS" w:eastAsia="Arial Unicode MS" w:hAnsi="Arial Unicode MS" w:cs="Arial Unicode MS"/>
          <w:bCs/>
        </w:rPr>
        <w:t>Ihre</w:t>
      </w:r>
      <w:r w:rsidRPr="00D63675">
        <w:rPr>
          <w:rFonts w:ascii="Arial Unicode MS" w:eastAsia="Arial Unicode MS" w:hAnsi="Arial Unicode MS" w:cs="Arial Unicode MS"/>
          <w:bCs/>
        </w:rPr>
        <w:t xml:space="preserve"> Vorbereitung:</w:t>
      </w:r>
    </w:p>
    <w:p w14:paraId="4BFC2AF3" w14:textId="77777777" w:rsidR="00D63675" w:rsidRPr="00D63675" w:rsidRDefault="00D63675" w:rsidP="00D63675">
      <w:pPr>
        <w:spacing w:line="288" w:lineRule="auto"/>
        <w:jc w:val="both"/>
        <w:rPr>
          <w:rFonts w:ascii="Arial Unicode MS" w:eastAsia="Arial Unicode MS" w:hAnsi="Arial Unicode MS" w:cs="Arial Unicode MS"/>
          <w:bCs/>
          <w:u w:val="single"/>
        </w:rPr>
      </w:pPr>
    </w:p>
    <w:p w14:paraId="240885AB" w14:textId="0EAE6940" w:rsidR="00D63675" w:rsidRPr="00D63675" w:rsidRDefault="00D63675" w:rsidP="00D63675">
      <w:pPr>
        <w:spacing w:line="288" w:lineRule="auto"/>
        <w:ind w:firstLine="360"/>
        <w:jc w:val="both"/>
        <w:rPr>
          <w:rFonts w:ascii="Arial Unicode MS" w:eastAsia="Arial Unicode MS" w:hAnsi="Arial Unicode MS" w:cs="Arial Unicode MS"/>
          <w:bCs/>
        </w:rPr>
      </w:pPr>
      <w:r w:rsidRPr="00D63675">
        <w:rPr>
          <w:rFonts w:ascii="Arial Unicode MS" w:eastAsia="Arial Unicode MS" w:hAnsi="Arial Unicode MS" w:cs="Arial Unicode MS"/>
          <w:bCs/>
        </w:rPr>
        <w:t>1.   Zäh</w:t>
      </w:r>
      <w:r w:rsidR="00FD0ED4">
        <w:rPr>
          <w:rFonts w:ascii="Arial Unicode MS" w:eastAsia="Arial Unicode MS" w:hAnsi="Arial Unicode MS" w:cs="Arial Unicode MS"/>
          <w:bCs/>
        </w:rPr>
        <w:t>len Sie</w:t>
      </w:r>
      <w:r w:rsidRPr="00D63675">
        <w:rPr>
          <w:rFonts w:ascii="Arial Unicode MS" w:eastAsia="Arial Unicode MS" w:hAnsi="Arial Unicode MS" w:cs="Arial Unicode MS"/>
          <w:bCs/>
        </w:rPr>
        <w:t xml:space="preserve"> Strategien der Opposition im Wahlkampf auf.</w:t>
      </w:r>
    </w:p>
    <w:p w14:paraId="75FCBF58" w14:textId="1867ECD4" w:rsidR="00D63675" w:rsidRPr="00D63675" w:rsidRDefault="00D63675" w:rsidP="00FD0ED4">
      <w:pPr>
        <w:pStyle w:val="Listenabsatz"/>
        <w:numPr>
          <w:ilvl w:val="0"/>
          <w:numId w:val="12"/>
        </w:numPr>
        <w:jc w:val="both"/>
        <w:rPr>
          <w:rFonts w:ascii="Arial Unicode MS" w:eastAsia="Arial Unicode MS" w:hAnsi="Arial Unicode MS" w:cs="Arial Unicode MS"/>
          <w:bCs/>
          <w:sz w:val="24"/>
          <w:szCs w:val="24"/>
        </w:rPr>
      </w:pPr>
      <w:r w:rsidRPr="00D63675">
        <w:rPr>
          <w:rFonts w:ascii="Arial Unicode MS" w:eastAsia="Arial Unicode MS" w:hAnsi="Arial Unicode MS" w:cs="Arial Unicode MS"/>
          <w:bCs/>
          <w:sz w:val="24"/>
          <w:szCs w:val="24"/>
        </w:rPr>
        <w:t>Identifizier</w:t>
      </w:r>
      <w:r w:rsidR="00FD0ED4">
        <w:rPr>
          <w:rFonts w:ascii="Arial Unicode MS" w:eastAsia="Arial Unicode MS" w:hAnsi="Arial Unicode MS" w:cs="Arial Unicode MS"/>
          <w:bCs/>
          <w:sz w:val="24"/>
          <w:szCs w:val="24"/>
        </w:rPr>
        <w:t>en Sie</w:t>
      </w:r>
      <w:r w:rsidRPr="00D63675">
        <w:rPr>
          <w:rFonts w:ascii="Arial Unicode MS" w:eastAsia="Arial Unicode MS" w:hAnsi="Arial Unicode MS" w:cs="Arial Unicode MS"/>
          <w:bCs/>
          <w:sz w:val="24"/>
          <w:szCs w:val="24"/>
        </w:rPr>
        <w:t xml:space="preserve"> </w:t>
      </w:r>
      <w:proofErr w:type="gramStart"/>
      <w:r w:rsidRPr="00D63675">
        <w:rPr>
          <w:rFonts w:ascii="Arial Unicode MS" w:eastAsia="Arial Unicode MS" w:hAnsi="Arial Unicode MS" w:cs="Arial Unicode MS"/>
          <w:bCs/>
          <w:sz w:val="24"/>
          <w:szCs w:val="24"/>
        </w:rPr>
        <w:t>aktuelle Beispielen</w:t>
      </w:r>
      <w:proofErr w:type="gramEnd"/>
      <w:r w:rsidRPr="00D63675">
        <w:rPr>
          <w:rFonts w:ascii="Arial Unicode MS" w:eastAsia="Arial Unicode MS" w:hAnsi="Arial Unicode MS" w:cs="Arial Unicode MS"/>
          <w:bCs/>
          <w:sz w:val="24"/>
          <w:szCs w:val="24"/>
        </w:rPr>
        <w:t xml:space="preserve"> aus laufenden bzw. vergangenen Wahlkämpfen, und ordnet diese den jeweiligen Strategien zu.</w:t>
      </w:r>
    </w:p>
    <w:p w14:paraId="61DC5E6F" w14:textId="5E1FA289" w:rsidR="00A376FD" w:rsidRPr="00D63675" w:rsidRDefault="00A376FD" w:rsidP="000F2A48">
      <w:pPr>
        <w:rPr>
          <w:bCs/>
        </w:rPr>
      </w:pPr>
    </w:p>
    <w:p w14:paraId="528010FF" w14:textId="77777777" w:rsidR="00A85883" w:rsidRPr="00A85883" w:rsidRDefault="00A85883" w:rsidP="00D63675">
      <w:pPr>
        <w:spacing w:line="288" w:lineRule="auto"/>
        <w:jc w:val="both"/>
        <w:rPr>
          <w:rFonts w:ascii="Arial Unicode MS" w:eastAsia="Arial Unicode MS" w:hAnsi="Arial Unicode MS" w:cs="Arial Unicode MS"/>
          <w:b/>
          <w:u w:val="single"/>
        </w:rPr>
      </w:pPr>
      <w:r w:rsidRPr="00A85883">
        <w:rPr>
          <w:rFonts w:ascii="Arial Unicode MS" w:eastAsia="Arial Unicode MS" w:hAnsi="Arial Unicode MS" w:cs="Arial Unicode MS"/>
          <w:b/>
          <w:u w:val="single"/>
        </w:rPr>
        <w:t>Die Bedeutung und die Rolle des Wahlkampfes für die Opposition</w:t>
      </w:r>
    </w:p>
    <w:p w14:paraId="1618DC5C" w14:textId="77777777" w:rsidR="00A85883" w:rsidRPr="00A85883" w:rsidRDefault="00A85883" w:rsidP="00D63675">
      <w:pPr>
        <w:spacing w:line="288" w:lineRule="auto"/>
        <w:jc w:val="both"/>
        <w:rPr>
          <w:rFonts w:ascii="Arial Unicode MS" w:eastAsia="Arial Unicode MS" w:hAnsi="Arial Unicode MS" w:cs="Arial Unicode MS"/>
          <w:b/>
          <w:u w:val="single"/>
        </w:rPr>
      </w:pPr>
    </w:p>
    <w:p w14:paraId="52CA611B" w14:textId="436C10EE" w:rsidR="00A85883" w:rsidRPr="00A85883" w:rsidRDefault="00A85883" w:rsidP="00D63675">
      <w:pPr>
        <w:spacing w:line="288" w:lineRule="auto"/>
        <w:jc w:val="both"/>
        <w:rPr>
          <w:rFonts w:ascii="Arial Unicode MS" w:eastAsia="Arial Unicode MS" w:hAnsi="Arial Unicode MS" w:cs="Arial Unicode MS"/>
          <w:color w:val="000000"/>
          <w:shd w:val="clear" w:color="auto" w:fill="FFFFFF"/>
        </w:rPr>
      </w:pPr>
      <w:r w:rsidRPr="00A85883">
        <w:rPr>
          <w:rFonts w:ascii="Arial Unicode MS" w:eastAsia="Arial Unicode MS" w:hAnsi="Arial Unicode MS" w:cs="Arial Unicode MS"/>
          <w:color w:val="000000"/>
          <w:shd w:val="clear" w:color="auto" w:fill="FFFFFF"/>
        </w:rPr>
        <w:t>Während des Wahlkampfes treten die Parteien, die nicht die Regierung bilden, als Opposition in besonderer Weise in Erscheinung und in Aktion. Die im Parlament vertretenen Oppositionsparteien stellen für die Regierungsparteien einerseits eine Herausforderung dar, da diese die Regierung bei passender Gelegenheit ablösen wollen. Andererseits kommen sie aber immer auch als mögliche Koalitionspartner</w:t>
      </w:r>
      <w:r w:rsidR="00C739E0">
        <w:rPr>
          <w:rFonts w:ascii="Arial Unicode MS" w:eastAsia="Arial Unicode MS" w:hAnsi="Arial Unicode MS" w:cs="Arial Unicode MS"/>
          <w:color w:val="000000"/>
          <w:shd w:val="clear" w:color="auto" w:fill="FFFFFF"/>
        </w:rPr>
        <w:t>/</w:t>
      </w:r>
      <w:r w:rsidR="00D47715">
        <w:rPr>
          <w:rFonts w:ascii="Arial Unicode MS" w:eastAsia="Arial Unicode MS" w:hAnsi="Arial Unicode MS" w:cs="Arial Unicode MS"/>
          <w:color w:val="000000"/>
          <w:shd w:val="clear" w:color="auto" w:fill="FFFFFF"/>
        </w:rPr>
        <w:t>innen</w:t>
      </w:r>
      <w:r w:rsidRPr="00A85883">
        <w:rPr>
          <w:rFonts w:ascii="Arial Unicode MS" w:eastAsia="Arial Unicode MS" w:hAnsi="Arial Unicode MS" w:cs="Arial Unicode MS"/>
          <w:color w:val="000000"/>
          <w:shd w:val="clear" w:color="auto" w:fill="FFFFFF"/>
        </w:rPr>
        <w:t xml:space="preserve"> für eine zukünftige Regierungsbildung in Betracht. Während des Wahlkampfes richten die Oppositionsparteien ihre politischen Aktivitäten darauf aus, ihre Alternativen deutlich zu machen, ihre Zustimmung in der Bevölkerung zu vergrößern, bei den Wahlen den Stimmenanteil zu erhöhen, den Regierungsparteien Stimmen abzujagen und letztlich die Regierungsmehrheit zu übernehmen.</w:t>
      </w:r>
    </w:p>
    <w:p w14:paraId="38FC1EAD" w14:textId="77777777" w:rsidR="00A85883" w:rsidRPr="00A85883" w:rsidRDefault="00A85883" w:rsidP="00D63675">
      <w:pPr>
        <w:spacing w:line="288" w:lineRule="auto"/>
        <w:jc w:val="both"/>
        <w:rPr>
          <w:rFonts w:ascii="Arial Unicode MS" w:eastAsia="Arial Unicode MS" w:hAnsi="Arial Unicode MS" w:cs="Arial Unicode MS"/>
          <w:color w:val="000000"/>
          <w:shd w:val="clear" w:color="auto" w:fill="FFFFFF"/>
        </w:rPr>
      </w:pPr>
    </w:p>
    <w:p w14:paraId="3B31B2D5" w14:textId="582991EF" w:rsidR="00A85883" w:rsidRPr="00A85883" w:rsidRDefault="00A85883" w:rsidP="00D63675">
      <w:pPr>
        <w:spacing w:line="288" w:lineRule="auto"/>
        <w:jc w:val="both"/>
        <w:rPr>
          <w:rFonts w:ascii="Arial Unicode MS" w:eastAsia="Arial Unicode MS" w:hAnsi="Arial Unicode MS" w:cs="Arial Unicode MS"/>
          <w:color w:val="000000"/>
          <w:shd w:val="clear" w:color="auto" w:fill="FFFFFF"/>
        </w:rPr>
      </w:pPr>
      <w:r w:rsidRPr="00A85883">
        <w:rPr>
          <w:rFonts w:ascii="Arial Unicode MS" w:eastAsia="Arial Unicode MS" w:hAnsi="Arial Unicode MS" w:cs="Arial Unicode MS"/>
          <w:color w:val="000000"/>
          <w:shd w:val="clear" w:color="auto" w:fill="FFFFFF"/>
        </w:rPr>
        <w:t xml:space="preserve">Die Wahlkampfmethoden der Opposition können sehr unterschiedlich sein: In der Kontrast-Strategie greift die Opposition die Regierung verbal scharf an, deckt die </w:t>
      </w:r>
      <w:r w:rsidRPr="00A85883">
        <w:rPr>
          <w:rFonts w:ascii="Arial Unicode MS" w:eastAsia="Arial Unicode MS" w:hAnsi="Arial Unicode MS" w:cs="Arial Unicode MS"/>
          <w:color w:val="000000"/>
          <w:shd w:val="clear" w:color="auto" w:fill="FFFFFF"/>
        </w:rPr>
        <w:lastRenderedPageBreak/>
        <w:t>Fehler der bisherigen Politik schonungslos auf und malt beängstigende Untergangsszenarien an die Wand. Sie möchte auf diese Weise eine Wendestimmung im Land erzeugen bzw. verstärken. Das funktioniert immer dann ganz gut, wenn die Bevölkerung allgemein unzufrieden mit der Regierung und/oder mit der wirtschaftlichen Situation ist. Diese „harte Linie“ kann die Opposition auch dadurch verstärken, dass sie schon im Vorfeld des Wahlkampfes gezielt Regierungsvorhaben im Parlament bekämpft und vielleicht sogar Dank einer Mehrheit im Bundesrat blockiert. Ziel ist es dabei, die Regierung als handlungsunfähig und inkompetent darzustellen und den Ruf nach einer Wende in der Politik zu verstärken. In einem Mehrheitswahlsystem, in dem meist nur zwei großen Parteien um die Macht und Mehrheiten kämpfen (in den USA die Demokraten und Republikaner), wird diese Konfrontationsstrategie („alles oder nichts“) noch begünstigt. Dies ist zumal dann der Fall, wenn eine außerparlamentarische Opposition (s. Tea-Party-Bewegung) eine einseitige und aggressive politische Mobilisierung der Bevölkerung betreibt und damit auch die eigene Partei massiv unter Druck setzt. Im Verhältniswahlsystem muss nach der Wahl häufig eine Koalition gebildet werden. Daher gehen die potentiellen Koalitionspartner</w:t>
      </w:r>
      <w:r w:rsidR="00C739E0">
        <w:rPr>
          <w:rFonts w:ascii="Arial Unicode MS" w:eastAsia="Arial Unicode MS" w:hAnsi="Arial Unicode MS" w:cs="Arial Unicode MS"/>
          <w:color w:val="000000"/>
          <w:shd w:val="clear" w:color="auto" w:fill="FFFFFF"/>
        </w:rPr>
        <w:t>/</w:t>
      </w:r>
      <w:r w:rsidR="00D47715">
        <w:rPr>
          <w:rFonts w:ascii="Arial Unicode MS" w:eastAsia="Arial Unicode MS" w:hAnsi="Arial Unicode MS" w:cs="Arial Unicode MS"/>
          <w:color w:val="000000"/>
          <w:shd w:val="clear" w:color="auto" w:fill="FFFFFF"/>
        </w:rPr>
        <w:t>innen</w:t>
      </w:r>
      <w:r w:rsidRPr="00A85883">
        <w:rPr>
          <w:rFonts w:ascii="Arial Unicode MS" w:eastAsia="Arial Unicode MS" w:hAnsi="Arial Unicode MS" w:cs="Arial Unicode MS"/>
          <w:color w:val="000000"/>
          <w:shd w:val="clear" w:color="auto" w:fill="FFFFFF"/>
        </w:rPr>
        <w:t xml:space="preserve"> auch während des Wahlkampfes insgesamt etwas „schonender“ miteinander um.</w:t>
      </w:r>
    </w:p>
    <w:p w14:paraId="7CA66300" w14:textId="77777777" w:rsidR="00A85883" w:rsidRPr="00A85883" w:rsidRDefault="00A85883" w:rsidP="00D63675">
      <w:pPr>
        <w:spacing w:line="288" w:lineRule="auto"/>
        <w:jc w:val="both"/>
        <w:rPr>
          <w:rFonts w:ascii="Arial Unicode MS" w:eastAsia="Arial Unicode MS" w:hAnsi="Arial Unicode MS" w:cs="Arial Unicode MS"/>
          <w:color w:val="000000"/>
          <w:shd w:val="clear" w:color="auto" w:fill="FFFFFF"/>
        </w:rPr>
      </w:pPr>
    </w:p>
    <w:p w14:paraId="7C481BF7" w14:textId="50353E99" w:rsidR="00A85883" w:rsidRDefault="00A85883" w:rsidP="00D63675">
      <w:pPr>
        <w:spacing w:line="288" w:lineRule="auto"/>
        <w:jc w:val="both"/>
        <w:rPr>
          <w:rFonts w:ascii="Arial Unicode MS" w:eastAsia="Arial Unicode MS" w:hAnsi="Arial Unicode MS" w:cs="Arial Unicode MS"/>
          <w:color w:val="000000"/>
          <w:shd w:val="clear" w:color="auto" w:fill="FFFFFF"/>
        </w:rPr>
      </w:pPr>
      <w:r w:rsidRPr="00A85883">
        <w:rPr>
          <w:rFonts w:ascii="Arial Unicode MS" w:eastAsia="Arial Unicode MS" w:hAnsi="Arial Unicode MS" w:cs="Arial Unicode MS"/>
          <w:color w:val="000000"/>
          <w:shd w:val="clear" w:color="auto" w:fill="FFFFFF"/>
        </w:rPr>
        <w:t>In der Kritik-Strategie stimmt die Opposition mit der Regierung in den Zielen zwar häufig überein, aber sie stellt die Umsetzung dieser Ziele und das Agieren der Politiker</w:t>
      </w:r>
      <w:r w:rsidR="00C739E0">
        <w:rPr>
          <w:rFonts w:ascii="Arial Unicode MS" w:eastAsia="Arial Unicode MS" w:hAnsi="Arial Unicode MS" w:cs="Arial Unicode MS"/>
          <w:color w:val="000000"/>
          <w:shd w:val="clear" w:color="auto" w:fill="FFFFFF"/>
        </w:rPr>
        <w:t>/</w:t>
      </w:r>
      <w:r w:rsidR="00D47715">
        <w:rPr>
          <w:rFonts w:ascii="Arial Unicode MS" w:eastAsia="Arial Unicode MS" w:hAnsi="Arial Unicode MS" w:cs="Arial Unicode MS"/>
          <w:color w:val="000000"/>
          <w:shd w:val="clear" w:color="auto" w:fill="FFFFFF"/>
        </w:rPr>
        <w:t>innen</w:t>
      </w:r>
      <w:r w:rsidRPr="00A85883">
        <w:rPr>
          <w:rFonts w:ascii="Arial Unicode MS" w:eastAsia="Arial Unicode MS" w:hAnsi="Arial Unicode MS" w:cs="Arial Unicode MS"/>
          <w:color w:val="000000"/>
          <w:shd w:val="clear" w:color="auto" w:fill="FFFFFF"/>
        </w:rPr>
        <w:t xml:space="preserve"> als stümperhaft dar. Die Opposition stellt sich hingegen als die fähigere personelle und programmatische Alternative hin. In tagespolitischen Entscheidungen ist eine Zusammenarbeit von Regierung und Opposition durchaus denkbar, wenn zur </w:t>
      </w:r>
    </w:p>
    <w:p w14:paraId="3AF77A73" w14:textId="2339DFC4" w:rsidR="00A85883" w:rsidRDefault="00A85883" w:rsidP="00A85883">
      <w:pPr>
        <w:spacing w:line="288" w:lineRule="auto"/>
        <w:rPr>
          <w:rFonts w:ascii="Arial Unicode MS" w:eastAsia="Arial Unicode MS" w:hAnsi="Arial Unicode MS" w:cs="Arial Unicode MS"/>
          <w:color w:val="000000"/>
          <w:shd w:val="clear" w:color="auto" w:fill="FFFFFF"/>
        </w:rPr>
      </w:pPr>
    </w:p>
    <w:p w14:paraId="33FFB3ED" w14:textId="7565CE0F" w:rsidR="00A85883" w:rsidRDefault="00A85883" w:rsidP="00A85883">
      <w:pPr>
        <w:spacing w:line="288" w:lineRule="auto"/>
        <w:rPr>
          <w:rFonts w:ascii="Arial Unicode MS" w:eastAsia="Arial Unicode MS" w:hAnsi="Arial Unicode MS" w:cs="Arial Unicode MS"/>
          <w:color w:val="000000"/>
          <w:shd w:val="clear" w:color="auto" w:fill="FFFFFF"/>
        </w:rPr>
      </w:pPr>
      <w:r w:rsidRPr="00A85883">
        <w:rPr>
          <w:rFonts w:ascii="Arial Unicode MS" w:eastAsia="Arial Unicode MS" w:hAnsi="Arial Unicode MS" w:cs="Arial Unicode MS"/>
          <w:color w:val="000000"/>
          <w:shd w:val="clear" w:color="auto" w:fill="FFFFFF"/>
        </w:rPr>
        <w:t>Durchsetzung von akzeptablen oder wichtigen Gesetzesvorhaben die Stimmen der Opposition gebraucht werden. Die politische Opposition ist insgesamt umso stärker,</w:t>
      </w:r>
    </w:p>
    <w:p w14:paraId="73A65CC4" w14:textId="77777777" w:rsidR="00A85883" w:rsidRPr="00A85883" w:rsidRDefault="00A85883" w:rsidP="00FD0ED4">
      <w:pPr>
        <w:numPr>
          <w:ilvl w:val="0"/>
          <w:numId w:val="9"/>
        </w:numPr>
        <w:spacing w:before="60"/>
        <w:ind w:left="0" w:hanging="357"/>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t>je gezielter und schneller sie schwache und umstrittene Maßnahmen der Regierung aufgreift und kritisiert,</w:t>
      </w:r>
    </w:p>
    <w:p w14:paraId="5041CAF5" w14:textId="77777777" w:rsidR="00A85883" w:rsidRPr="00A85883" w:rsidRDefault="00A85883" w:rsidP="00FD0ED4">
      <w:pPr>
        <w:numPr>
          <w:ilvl w:val="0"/>
          <w:numId w:val="9"/>
        </w:numPr>
        <w:spacing w:before="60"/>
        <w:ind w:left="0" w:hanging="357"/>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lastRenderedPageBreak/>
        <w:t>je besser sie ihre Kritik in den Medien platziert,</w:t>
      </w:r>
    </w:p>
    <w:p w14:paraId="0713E74F" w14:textId="77777777" w:rsidR="00A85883" w:rsidRPr="00A85883" w:rsidRDefault="00A85883" w:rsidP="00FD0ED4">
      <w:pPr>
        <w:numPr>
          <w:ilvl w:val="0"/>
          <w:numId w:val="9"/>
        </w:numPr>
        <w:spacing w:before="60"/>
        <w:ind w:left="0" w:hanging="357"/>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t>je mehr sie politische Themen besetzt, in denen die Regierung schwach und sie selbst stark ist,</w:t>
      </w:r>
    </w:p>
    <w:p w14:paraId="219D6E0F" w14:textId="77777777" w:rsidR="00A85883" w:rsidRPr="00A85883" w:rsidRDefault="00A85883" w:rsidP="00FD0ED4">
      <w:pPr>
        <w:numPr>
          <w:ilvl w:val="0"/>
          <w:numId w:val="9"/>
        </w:numPr>
        <w:spacing w:before="60"/>
        <w:ind w:left="0" w:hanging="357"/>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t>je mehr sie Verbündete für ihre Vorschläge in der Gesellschaft findet,</w:t>
      </w:r>
    </w:p>
    <w:p w14:paraId="2F93FD4F" w14:textId="50AA405F" w:rsidR="00A85883" w:rsidRPr="00A85883" w:rsidRDefault="00A85883" w:rsidP="00FD0ED4">
      <w:pPr>
        <w:numPr>
          <w:ilvl w:val="0"/>
          <w:numId w:val="9"/>
        </w:numPr>
        <w:spacing w:before="60"/>
        <w:ind w:left="0" w:hanging="357"/>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t>je besser sie ihre Spitzenpolitiker</w:t>
      </w:r>
      <w:r w:rsidR="00C739E0">
        <w:rPr>
          <w:rFonts w:ascii="Arial Unicode MS" w:eastAsia="Arial Unicode MS" w:hAnsi="Arial Unicode MS" w:cs="Arial Unicode MS"/>
          <w:color w:val="000000"/>
          <w:shd w:val="clear" w:color="auto" w:fill="FFFFFF"/>
        </w:rPr>
        <w:t>/</w:t>
      </w:r>
      <w:r w:rsidR="00D47715">
        <w:rPr>
          <w:rFonts w:ascii="Arial Unicode MS" w:eastAsia="Arial Unicode MS" w:hAnsi="Arial Unicode MS" w:cs="Arial Unicode MS"/>
          <w:color w:val="000000"/>
          <w:shd w:val="clear" w:color="auto" w:fill="FFFFFF"/>
        </w:rPr>
        <w:t>innen</w:t>
      </w:r>
      <w:r w:rsidRPr="00A85883">
        <w:rPr>
          <w:rFonts w:ascii="Arial Unicode MS" w:eastAsia="Arial Unicode MS" w:hAnsi="Arial Unicode MS" w:cs="Arial Unicode MS"/>
          <w:color w:val="000000"/>
        </w:rPr>
        <w:t xml:space="preserve"> als fähige, attraktive, glaubwürdige und sympathische Personen dazustellen vermag und</w:t>
      </w:r>
    </w:p>
    <w:p w14:paraId="5B697A97" w14:textId="77777777" w:rsidR="00A85883" w:rsidRPr="00A85883" w:rsidRDefault="00A85883" w:rsidP="00FD0ED4">
      <w:pPr>
        <w:numPr>
          <w:ilvl w:val="0"/>
          <w:numId w:val="9"/>
        </w:numPr>
        <w:spacing w:before="60"/>
        <w:ind w:left="0" w:hanging="357"/>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t>je geschickter sie die Gegenwehr der mächtigen Pressestellen der Regierung und der Regierungsparteien zurückweisen kann.</w:t>
      </w:r>
    </w:p>
    <w:p w14:paraId="7890EA37" w14:textId="77777777" w:rsidR="00A85883" w:rsidRDefault="00A85883" w:rsidP="00A85883">
      <w:pPr>
        <w:spacing w:line="288" w:lineRule="auto"/>
        <w:jc w:val="both"/>
        <w:rPr>
          <w:rFonts w:ascii="Arial Unicode MS" w:eastAsia="Arial Unicode MS" w:hAnsi="Arial Unicode MS" w:cs="Arial Unicode MS"/>
        </w:rPr>
      </w:pPr>
    </w:p>
    <w:p w14:paraId="46533D27" w14:textId="42327492" w:rsidR="00A85883" w:rsidRDefault="00A85883" w:rsidP="00A85883">
      <w:pPr>
        <w:jc w:val="both"/>
        <w:rPr>
          <w:rStyle w:val="apple-converted-space"/>
          <w:rFonts w:ascii="Arial Unicode MS" w:eastAsia="Arial Unicode MS" w:hAnsi="Arial Unicode MS" w:cs="Arial Unicode MS"/>
          <w:color w:val="000000"/>
          <w:sz w:val="20"/>
          <w:szCs w:val="20"/>
          <w:shd w:val="clear" w:color="auto" w:fill="FFFFFF"/>
        </w:rPr>
      </w:pPr>
      <w:r w:rsidRPr="00A85883">
        <w:rPr>
          <w:rFonts w:ascii="Arial Unicode MS" w:eastAsia="Arial Unicode MS" w:hAnsi="Arial Unicode MS" w:cs="Arial Unicode MS"/>
          <w:sz w:val="20"/>
          <w:szCs w:val="20"/>
        </w:rPr>
        <w:t xml:space="preserve">URL: </w:t>
      </w:r>
      <w:hyperlink r:id="rId14" w:history="1">
        <w:r w:rsidRPr="00A85883">
          <w:rPr>
            <w:rStyle w:val="Hyperlink"/>
            <w:rFonts w:ascii="Arial Unicode MS" w:eastAsia="Arial Unicode MS" w:hAnsi="Arial Unicode MS" w:cs="Arial Unicode MS"/>
            <w:sz w:val="20"/>
            <w:szCs w:val="20"/>
          </w:rPr>
          <w:t>http://www.bpb.de/lernen/unterrichten/grafstat/144951/mb-02-13-rolle-der-opposition-im-wahlkampf</w:t>
        </w:r>
      </w:hyperlink>
      <w:r w:rsidRPr="00A85883">
        <w:rPr>
          <w:rFonts w:ascii="Arial Unicode MS" w:eastAsia="Arial Unicode MS" w:hAnsi="Arial Unicode MS" w:cs="Arial Unicode MS"/>
          <w:sz w:val="20"/>
          <w:szCs w:val="20"/>
        </w:rPr>
        <w:t xml:space="preserve"> - letzter Zugriff: </w:t>
      </w:r>
      <w:r w:rsidR="00420F39" w:rsidRPr="004222C8">
        <w:rPr>
          <w:rStyle w:val="apple-converted-space"/>
          <w:rFonts w:ascii="Arial Unicode MS" w:eastAsia="Arial Unicode MS" w:hAnsi="Arial Unicode MS" w:cs="Arial Unicode MS"/>
          <w:color w:val="000000"/>
          <w:sz w:val="20"/>
          <w:szCs w:val="20"/>
          <w:shd w:val="clear" w:color="auto" w:fill="FFFFFF"/>
        </w:rPr>
        <w:t>11.12.20</w:t>
      </w:r>
      <w:r w:rsidR="00420F39">
        <w:rPr>
          <w:rStyle w:val="apple-converted-space"/>
          <w:rFonts w:ascii="Arial Unicode MS" w:eastAsia="Arial Unicode MS" w:hAnsi="Arial Unicode MS" w:cs="Arial Unicode MS"/>
          <w:color w:val="000000"/>
          <w:sz w:val="20"/>
          <w:szCs w:val="20"/>
          <w:shd w:val="clear" w:color="auto" w:fill="FFFFFF"/>
        </w:rPr>
        <w:t>20</w:t>
      </w:r>
      <w:r w:rsidR="00C739E0">
        <w:rPr>
          <w:rStyle w:val="apple-converted-space"/>
          <w:rFonts w:ascii="Arial Unicode MS" w:eastAsia="Arial Unicode MS" w:hAnsi="Arial Unicode MS" w:cs="Arial Unicode MS"/>
          <w:color w:val="000000"/>
          <w:sz w:val="20"/>
          <w:szCs w:val="20"/>
          <w:shd w:val="clear" w:color="auto" w:fill="FFFFFF"/>
        </w:rPr>
        <w:t>/</w:t>
      </w:r>
    </w:p>
    <w:p w14:paraId="58F67B8C" w14:textId="77777777" w:rsidR="00D47715" w:rsidRDefault="00D47715" w:rsidP="00A85883">
      <w:pPr>
        <w:jc w:val="both"/>
        <w:rPr>
          <w:rStyle w:val="apple-converted-space"/>
          <w:rFonts w:ascii="Arial Unicode MS" w:eastAsia="Arial Unicode MS" w:hAnsi="Arial Unicode MS" w:cs="Arial Unicode MS"/>
          <w:color w:val="000000"/>
          <w:sz w:val="20"/>
          <w:szCs w:val="20"/>
          <w:shd w:val="clear" w:color="auto" w:fill="FFFFFF"/>
        </w:rPr>
      </w:pPr>
    </w:p>
    <w:p w14:paraId="164478EA" w14:textId="64F0E0AA" w:rsidR="00D47715" w:rsidRPr="00A85883" w:rsidRDefault="00C739E0" w:rsidP="00A85883">
      <w:pPr>
        <w:jc w:val="both"/>
        <w:rPr>
          <w:rFonts w:ascii="Arial Unicode MS" w:eastAsia="Arial Unicode MS" w:hAnsi="Arial Unicode MS" w:cs="Arial Unicode MS"/>
          <w:sz w:val="20"/>
          <w:szCs w:val="20"/>
        </w:rPr>
      </w:pPr>
      <w:r>
        <w:rPr>
          <w:rStyle w:val="apple-converted-space"/>
          <w:rFonts w:ascii="Arial Unicode MS" w:eastAsia="Arial Unicode MS" w:hAnsi="Arial Unicode MS" w:cs="Arial Unicode MS"/>
          <w:color w:val="000000"/>
          <w:sz w:val="20"/>
          <w:szCs w:val="20"/>
          <w:shd w:val="clear" w:color="auto" w:fill="FFFFFF"/>
        </w:rPr>
        <w:t>/</w:t>
      </w:r>
      <w:r w:rsidR="00D47715">
        <w:rPr>
          <w:rStyle w:val="apple-converted-space"/>
          <w:rFonts w:ascii="Arial Unicode MS" w:eastAsia="Arial Unicode MS" w:hAnsi="Arial Unicode MS" w:cs="Arial Unicode MS"/>
          <w:color w:val="000000"/>
          <w:sz w:val="20"/>
          <w:szCs w:val="20"/>
          <w:shd w:val="clear" w:color="auto" w:fill="FFFFFF"/>
        </w:rPr>
        <w:t>leicht verändert</w:t>
      </w:r>
    </w:p>
    <w:p w14:paraId="5AC157D4" w14:textId="179BC821" w:rsidR="00A85883" w:rsidRDefault="00A85883" w:rsidP="00A85883">
      <w:pPr>
        <w:spacing w:line="288" w:lineRule="auto"/>
        <w:jc w:val="both"/>
        <w:rPr>
          <w:rFonts w:ascii="Arial Unicode MS" w:eastAsia="Arial Unicode MS" w:hAnsi="Arial Unicode MS" w:cs="Arial Unicode MS"/>
        </w:rPr>
      </w:pPr>
    </w:p>
    <w:p w14:paraId="5ED4359F" w14:textId="77777777" w:rsidR="00482395" w:rsidRDefault="00482395" w:rsidP="00A85883">
      <w:pPr>
        <w:spacing w:line="288" w:lineRule="auto"/>
        <w:jc w:val="both"/>
        <w:rPr>
          <w:rFonts w:ascii="Arial Unicode MS" w:eastAsia="Arial Unicode MS" w:hAnsi="Arial Unicode MS" w:cs="Arial Unicode MS"/>
        </w:rPr>
        <w:sectPr w:rsidR="00482395" w:rsidSect="00A376FD">
          <w:headerReference w:type="default" r:id="rId15"/>
          <w:pgSz w:w="11900" w:h="16840"/>
          <w:pgMar w:top="1134" w:right="1134" w:bottom="851" w:left="1134" w:header="567" w:footer="567" w:gutter="0"/>
          <w:cols w:space="708"/>
          <w:docGrid w:linePitch="360"/>
        </w:sectPr>
      </w:pPr>
    </w:p>
    <w:p w14:paraId="76AD2924" w14:textId="0E1A0E73" w:rsidR="00D63675" w:rsidRDefault="00D63675" w:rsidP="00482395">
      <w:pPr>
        <w:jc w:val="center"/>
      </w:pPr>
      <w:r>
        <w:rPr>
          <w:rFonts w:ascii="Arial Unicode MS" w:eastAsia="Arial Unicode MS" w:hAnsi="Arial Unicode MS" w:cs="Arial Unicode MS"/>
          <w:b/>
          <w:bCs/>
          <w:sz w:val="32"/>
          <w:szCs w:val="32"/>
        </w:rPr>
        <w:lastRenderedPageBreak/>
        <w:t xml:space="preserve">Rollenkarte </w:t>
      </w:r>
      <w:r w:rsidRPr="00D63675">
        <w:rPr>
          <w:rFonts w:ascii="Arial Unicode MS" w:eastAsia="Arial Unicode MS" w:hAnsi="Arial Unicode MS" w:cs="Arial Unicode MS"/>
          <w:b/>
          <w:bCs/>
          <w:sz w:val="32"/>
          <w:szCs w:val="32"/>
        </w:rPr>
        <w:t>Dr. Thomas Petersen</w:t>
      </w:r>
    </w:p>
    <w:p w14:paraId="464C715B" w14:textId="7DA591FD" w:rsidR="00D63675" w:rsidRDefault="00D63675" w:rsidP="00D63675">
      <w:pPr>
        <w:jc w:val="both"/>
      </w:pPr>
    </w:p>
    <w:p w14:paraId="7562BFBD" w14:textId="77777777" w:rsidR="00D63675" w:rsidRPr="0065112F" w:rsidRDefault="00D63675" w:rsidP="00D63675">
      <w:pPr>
        <w:spacing w:line="288" w:lineRule="auto"/>
        <w:rPr>
          <w:rFonts w:ascii="Arial Unicode MS" w:eastAsia="Arial Unicode MS" w:hAnsi="Arial Unicode MS" w:cs="Arial Unicode MS"/>
          <w:b/>
          <w:u w:val="single"/>
        </w:rPr>
      </w:pPr>
      <w:r w:rsidRPr="0065112F">
        <w:rPr>
          <w:rFonts w:ascii="Arial Unicode MS" w:eastAsia="Arial Unicode MS" w:hAnsi="Arial Unicode MS" w:cs="Arial Unicode MS"/>
          <w:b/>
          <w:u w:val="single"/>
        </w:rPr>
        <w:t xml:space="preserve">Aufgabe für die Gruppenarbeit: </w:t>
      </w:r>
    </w:p>
    <w:p w14:paraId="6862AE84" w14:textId="77777777" w:rsidR="00D63675" w:rsidRPr="0065112F" w:rsidRDefault="00D63675" w:rsidP="00D63675">
      <w:pPr>
        <w:spacing w:line="288" w:lineRule="auto"/>
        <w:rPr>
          <w:rFonts w:ascii="Arial Unicode MS" w:eastAsia="Arial Unicode MS" w:hAnsi="Arial Unicode MS" w:cs="Arial Unicode MS"/>
          <w:b/>
          <w:u w:val="single"/>
        </w:rPr>
      </w:pPr>
    </w:p>
    <w:p w14:paraId="2CCDFDB5" w14:textId="0B2613F9" w:rsidR="00D63675" w:rsidRPr="00D63675" w:rsidRDefault="00D63675" w:rsidP="00D63675">
      <w:pPr>
        <w:spacing w:line="288" w:lineRule="auto"/>
        <w:jc w:val="both"/>
        <w:rPr>
          <w:rFonts w:ascii="Arial Unicode MS" w:eastAsia="Arial Unicode MS" w:hAnsi="Arial Unicode MS" w:cs="Arial Unicode MS"/>
          <w:bCs/>
        </w:rPr>
      </w:pPr>
      <w:r w:rsidRPr="00D63675">
        <w:rPr>
          <w:rFonts w:ascii="Arial Unicode MS" w:eastAsia="Arial Unicode MS" w:hAnsi="Arial Unicode MS" w:cs="Arial Unicode MS"/>
          <w:bCs/>
        </w:rPr>
        <w:t>Bereite</w:t>
      </w:r>
      <w:r w:rsidR="00767894">
        <w:rPr>
          <w:rFonts w:ascii="Arial Unicode MS" w:eastAsia="Arial Unicode MS" w:hAnsi="Arial Unicode MS" w:cs="Arial Unicode MS"/>
          <w:bCs/>
        </w:rPr>
        <w:t>n</w:t>
      </w:r>
      <w:r w:rsidRPr="00D63675">
        <w:rPr>
          <w:rFonts w:ascii="Arial Unicode MS" w:eastAsia="Arial Unicode MS" w:hAnsi="Arial Unicode MS" w:cs="Arial Unicode MS"/>
          <w:bCs/>
        </w:rPr>
        <w:t xml:space="preserve"> </w:t>
      </w:r>
      <w:r w:rsidR="00767894">
        <w:rPr>
          <w:rFonts w:ascii="Arial Unicode MS" w:eastAsia="Arial Unicode MS" w:hAnsi="Arial Unicode MS" w:cs="Arial Unicode MS"/>
          <w:bCs/>
        </w:rPr>
        <w:t>Sie sich</w:t>
      </w:r>
      <w:r w:rsidRPr="00D63675">
        <w:rPr>
          <w:rFonts w:ascii="Arial Unicode MS" w:eastAsia="Arial Unicode MS" w:hAnsi="Arial Unicode MS" w:cs="Arial Unicode MS"/>
          <w:bCs/>
        </w:rPr>
        <w:t xml:space="preserve"> auf die Talk Show „Wahlkampf – Information oder Manipulation?“ vor. </w:t>
      </w:r>
      <w:r w:rsidR="00767894">
        <w:rPr>
          <w:rFonts w:ascii="Arial Unicode MS" w:eastAsia="Arial Unicode MS" w:hAnsi="Arial Unicode MS" w:cs="Arial Unicode MS"/>
          <w:bCs/>
        </w:rPr>
        <w:t>Sie</w:t>
      </w:r>
      <w:r w:rsidRPr="00D63675">
        <w:rPr>
          <w:rFonts w:ascii="Arial Unicode MS" w:eastAsia="Arial Unicode MS" w:hAnsi="Arial Unicode MS" w:cs="Arial Unicode MS"/>
          <w:bCs/>
        </w:rPr>
        <w:t xml:space="preserve"> übernehm</w:t>
      </w:r>
      <w:r w:rsidR="00767894">
        <w:rPr>
          <w:rFonts w:ascii="Arial Unicode MS" w:eastAsia="Arial Unicode MS" w:hAnsi="Arial Unicode MS" w:cs="Arial Unicode MS"/>
          <w:bCs/>
        </w:rPr>
        <w:t>en</w:t>
      </w:r>
      <w:r w:rsidRPr="00D63675">
        <w:rPr>
          <w:rFonts w:ascii="Arial Unicode MS" w:eastAsia="Arial Unicode MS" w:hAnsi="Arial Unicode MS" w:cs="Arial Unicode MS"/>
          <w:bCs/>
        </w:rPr>
        <w:t xml:space="preserve"> die Rolle des Sozialwissenschaftlers und Projektleiters beim</w:t>
      </w:r>
      <w:r w:rsidR="000E7A7B">
        <w:rPr>
          <w:rFonts w:ascii="Arial Unicode MS" w:eastAsia="Arial Unicode MS" w:hAnsi="Arial Unicode MS" w:cs="Arial Unicode MS"/>
          <w:bCs/>
        </w:rPr>
        <w:t xml:space="preserve"> Allensbacher</w:t>
      </w:r>
      <w:r w:rsidRPr="00D63675">
        <w:rPr>
          <w:rFonts w:ascii="Arial Unicode MS" w:eastAsia="Arial Unicode MS" w:hAnsi="Arial Unicode MS" w:cs="Arial Unicode MS"/>
          <w:bCs/>
        </w:rPr>
        <w:t xml:space="preserve"> Institut für Demoskopie </w:t>
      </w:r>
      <w:bookmarkStart w:id="0" w:name="_Hlk59286261"/>
      <w:r w:rsidRPr="00D63675">
        <w:rPr>
          <w:rFonts w:ascii="Arial Unicode MS" w:eastAsia="Arial Unicode MS" w:hAnsi="Arial Unicode MS" w:cs="Arial Unicode MS"/>
          <w:bCs/>
        </w:rPr>
        <w:t>Dr. Thomas Petersen</w:t>
      </w:r>
      <w:bookmarkEnd w:id="0"/>
      <w:r w:rsidRPr="00D63675">
        <w:rPr>
          <w:rFonts w:ascii="Arial Unicode MS" w:eastAsia="Arial Unicode MS" w:hAnsi="Arial Unicode MS" w:cs="Arial Unicode MS"/>
          <w:bCs/>
        </w:rPr>
        <w:t xml:space="preserve">. </w:t>
      </w:r>
      <w:r w:rsidR="00767894">
        <w:rPr>
          <w:rFonts w:ascii="Arial Unicode MS" w:eastAsia="Arial Unicode MS" w:hAnsi="Arial Unicode MS" w:cs="Arial Unicode MS"/>
          <w:bCs/>
        </w:rPr>
        <w:t>Ihre</w:t>
      </w:r>
      <w:r w:rsidRPr="00D63675">
        <w:rPr>
          <w:rFonts w:ascii="Arial Unicode MS" w:eastAsia="Arial Unicode MS" w:hAnsi="Arial Unicode MS" w:cs="Arial Unicode MS"/>
          <w:bCs/>
        </w:rPr>
        <w:t xml:space="preserve"> Aufgabe ist es, die Bedeutung und die Rolle der Medien im Wahlkampf in der Talk Show zu thematisieren. Sammel</w:t>
      </w:r>
      <w:r w:rsidR="00767894">
        <w:rPr>
          <w:rFonts w:ascii="Arial Unicode MS" w:eastAsia="Arial Unicode MS" w:hAnsi="Arial Unicode MS" w:cs="Arial Unicode MS"/>
          <w:bCs/>
        </w:rPr>
        <w:t>n Sie</w:t>
      </w:r>
      <w:r w:rsidRPr="00D63675">
        <w:rPr>
          <w:rFonts w:ascii="Arial Unicode MS" w:eastAsia="Arial Unicode MS" w:hAnsi="Arial Unicode MS" w:cs="Arial Unicode MS"/>
          <w:bCs/>
        </w:rPr>
        <w:t xml:space="preserve"> Argumente aus dem Text und bereite</w:t>
      </w:r>
      <w:r w:rsidR="00767894">
        <w:rPr>
          <w:rFonts w:ascii="Arial Unicode MS" w:eastAsia="Arial Unicode MS" w:hAnsi="Arial Unicode MS" w:cs="Arial Unicode MS"/>
          <w:bCs/>
        </w:rPr>
        <w:t>n Sie</w:t>
      </w:r>
      <w:r w:rsidRPr="00D63675">
        <w:rPr>
          <w:rFonts w:ascii="Arial Unicode MS" w:eastAsia="Arial Unicode MS" w:hAnsi="Arial Unicode MS" w:cs="Arial Unicode MS"/>
          <w:bCs/>
        </w:rPr>
        <w:t xml:space="preserve"> diese überzeugend vor. Benutz</w:t>
      </w:r>
      <w:r w:rsidR="00767894">
        <w:rPr>
          <w:rFonts w:ascii="Arial Unicode MS" w:eastAsia="Arial Unicode MS" w:hAnsi="Arial Unicode MS" w:cs="Arial Unicode MS"/>
          <w:bCs/>
        </w:rPr>
        <w:t>en Sie</w:t>
      </w:r>
      <w:r w:rsidRPr="00D63675">
        <w:rPr>
          <w:rFonts w:ascii="Arial Unicode MS" w:eastAsia="Arial Unicode MS" w:hAnsi="Arial Unicode MS" w:cs="Arial Unicode MS"/>
          <w:bCs/>
        </w:rPr>
        <w:t xml:space="preserve"> folgende Fragestellungen für </w:t>
      </w:r>
      <w:r w:rsidR="00767894">
        <w:rPr>
          <w:rFonts w:ascii="Arial Unicode MS" w:eastAsia="Arial Unicode MS" w:hAnsi="Arial Unicode MS" w:cs="Arial Unicode MS"/>
          <w:bCs/>
        </w:rPr>
        <w:t>Ihre</w:t>
      </w:r>
      <w:r w:rsidRPr="00D63675">
        <w:rPr>
          <w:rFonts w:ascii="Arial Unicode MS" w:eastAsia="Arial Unicode MS" w:hAnsi="Arial Unicode MS" w:cs="Arial Unicode MS"/>
          <w:bCs/>
        </w:rPr>
        <w:t xml:space="preserve"> Vorbereitung:</w:t>
      </w:r>
    </w:p>
    <w:p w14:paraId="758AD6FA" w14:textId="77777777" w:rsidR="00D63675" w:rsidRPr="0065112F" w:rsidRDefault="00D63675" w:rsidP="00D63675">
      <w:pPr>
        <w:spacing w:line="288" w:lineRule="auto"/>
        <w:ind w:left="708"/>
        <w:jc w:val="both"/>
        <w:rPr>
          <w:rFonts w:ascii="Arial Unicode MS" w:eastAsia="Arial Unicode MS" w:hAnsi="Arial Unicode MS" w:cs="Arial Unicode MS"/>
          <w:b/>
          <w:u w:val="single"/>
        </w:rPr>
      </w:pPr>
    </w:p>
    <w:p w14:paraId="6A6626EF" w14:textId="77777777" w:rsidR="00D63675" w:rsidRPr="0065112F" w:rsidRDefault="00D63675" w:rsidP="00D63675">
      <w:pPr>
        <w:numPr>
          <w:ilvl w:val="0"/>
          <w:numId w:val="14"/>
        </w:numPr>
        <w:spacing w:line="288" w:lineRule="auto"/>
        <w:ind w:left="708"/>
        <w:rPr>
          <w:rFonts w:ascii="Arial Unicode MS" w:eastAsia="Arial Unicode MS" w:hAnsi="Arial Unicode MS" w:cs="Arial Unicode MS"/>
        </w:rPr>
      </w:pPr>
      <w:r w:rsidRPr="0065112F">
        <w:rPr>
          <w:rFonts w:ascii="Arial Unicode MS" w:eastAsia="Arial Unicode MS" w:hAnsi="Arial Unicode MS" w:cs="Arial Unicode MS"/>
        </w:rPr>
        <w:t>Welche Medien spielten laut Angaben der Befragten für ihre Wahlentscheidung eine entscheidende Rolle? Welche besonderen Wirkungen kann dabei das Fernsehen in Hinblick auf die Ausbildung von Meinungen erzielen?</w:t>
      </w:r>
    </w:p>
    <w:p w14:paraId="6BF0913D" w14:textId="1A6552A4" w:rsidR="00D63675" w:rsidRPr="0065112F" w:rsidRDefault="00D63675" w:rsidP="00D63675">
      <w:pPr>
        <w:numPr>
          <w:ilvl w:val="0"/>
          <w:numId w:val="14"/>
        </w:numPr>
        <w:spacing w:line="288" w:lineRule="auto"/>
        <w:ind w:left="708"/>
        <w:rPr>
          <w:rFonts w:ascii="Arial Unicode MS" w:eastAsia="Arial Unicode MS" w:hAnsi="Arial Unicode MS" w:cs="Arial Unicode MS"/>
        </w:rPr>
      </w:pPr>
      <w:r w:rsidRPr="0065112F">
        <w:rPr>
          <w:rFonts w:ascii="Arial Unicode MS" w:eastAsia="Arial Unicode MS" w:hAnsi="Arial Unicode MS" w:cs="Arial Unicode MS"/>
        </w:rPr>
        <w:t>Wie gehen die Wähler</w:t>
      </w:r>
      <w:r w:rsidR="00C739E0">
        <w:rPr>
          <w:rFonts w:ascii="Arial Unicode MS" w:eastAsia="Arial Unicode MS" w:hAnsi="Arial Unicode MS" w:cs="Arial Unicode MS"/>
        </w:rPr>
        <w:t>/</w:t>
      </w:r>
      <w:r w:rsidRPr="0065112F">
        <w:rPr>
          <w:rFonts w:ascii="Arial Unicode MS" w:eastAsia="Arial Unicode MS" w:hAnsi="Arial Unicode MS" w:cs="Arial Unicode MS"/>
        </w:rPr>
        <w:t>innen mit den aus den Medien entnommenen Informationen um? Welche Rolle spielen Gespräche mit Freund</w:t>
      </w:r>
      <w:r w:rsidR="00C739E0">
        <w:rPr>
          <w:rFonts w:ascii="Arial Unicode MS" w:eastAsia="Arial Unicode MS" w:hAnsi="Arial Unicode MS" w:cs="Arial Unicode MS"/>
        </w:rPr>
        <w:t>/</w:t>
      </w:r>
      <w:r w:rsidR="00721970">
        <w:rPr>
          <w:rFonts w:ascii="Arial Unicode MS" w:eastAsia="Arial Unicode MS" w:hAnsi="Arial Unicode MS" w:cs="Arial Unicode MS"/>
        </w:rPr>
        <w:t>inn</w:t>
      </w:r>
      <w:r w:rsidRPr="0065112F">
        <w:rPr>
          <w:rFonts w:ascii="Arial Unicode MS" w:eastAsia="Arial Unicode MS" w:hAnsi="Arial Unicode MS" w:cs="Arial Unicode MS"/>
        </w:rPr>
        <w:t xml:space="preserve">en und Familie für die Meinungsbildung? </w:t>
      </w:r>
    </w:p>
    <w:p w14:paraId="0700B904" w14:textId="4C903662" w:rsidR="00D63675" w:rsidRPr="0065112F" w:rsidRDefault="00D63675" w:rsidP="00D63675">
      <w:pPr>
        <w:numPr>
          <w:ilvl w:val="0"/>
          <w:numId w:val="14"/>
        </w:numPr>
        <w:spacing w:line="288" w:lineRule="auto"/>
        <w:ind w:left="708"/>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Inwiefern besitzen die Medien eine besondere Macht, be</w:t>
      </w:r>
      <w:r w:rsidR="00721970">
        <w:rPr>
          <w:rFonts w:ascii="Arial Unicode MS" w:eastAsia="Arial Unicode MS" w:hAnsi="Arial Unicode MS" w:cs="Arial Unicode MS"/>
          <w:color w:val="000000"/>
        </w:rPr>
        <w:t>i der Darstellung der Kandidierenden</w:t>
      </w:r>
      <w:r w:rsidRPr="0065112F">
        <w:rPr>
          <w:rFonts w:ascii="Arial Unicode MS" w:eastAsia="Arial Unicode MS" w:hAnsi="Arial Unicode MS" w:cs="Arial Unicode MS"/>
          <w:color w:val="000000"/>
        </w:rPr>
        <w:t xml:space="preserve">? </w:t>
      </w:r>
    </w:p>
    <w:p w14:paraId="41C678A3" w14:textId="77777777" w:rsidR="00D63675" w:rsidRDefault="00D63675" w:rsidP="00D63675">
      <w:pPr>
        <w:spacing w:line="360" w:lineRule="auto"/>
        <w:rPr>
          <w:rFonts w:ascii="Times New Roman" w:hAnsi="Times New Roman" w:cs="Times New Roman"/>
          <w:b/>
          <w:u w:val="single"/>
        </w:rPr>
      </w:pPr>
    </w:p>
    <w:p w14:paraId="04139A79" w14:textId="77777777" w:rsidR="001E1FDD" w:rsidRPr="0065112F" w:rsidRDefault="001E1FDD" w:rsidP="00D63675">
      <w:pPr>
        <w:spacing w:line="288" w:lineRule="auto"/>
        <w:jc w:val="both"/>
        <w:rPr>
          <w:rFonts w:ascii="Arial Unicode MS" w:eastAsia="Arial Unicode MS" w:hAnsi="Arial Unicode MS" w:cs="Arial Unicode MS"/>
          <w:b/>
          <w:u w:val="single"/>
        </w:rPr>
      </w:pPr>
      <w:r w:rsidRPr="0065112F">
        <w:rPr>
          <w:rFonts w:ascii="Arial Unicode MS" w:eastAsia="Arial Unicode MS" w:hAnsi="Arial Unicode MS" w:cs="Arial Unicode MS"/>
          <w:b/>
          <w:u w:val="single"/>
        </w:rPr>
        <w:t>Massenmedien und Wahlkampf</w:t>
      </w:r>
    </w:p>
    <w:p w14:paraId="7F19C22F" w14:textId="77777777" w:rsidR="001E1FDD" w:rsidRPr="0065112F" w:rsidRDefault="001E1FDD" w:rsidP="00D63675">
      <w:pPr>
        <w:spacing w:line="288" w:lineRule="auto"/>
        <w:jc w:val="both"/>
        <w:rPr>
          <w:rFonts w:ascii="Arial Unicode MS" w:eastAsia="Arial Unicode MS" w:hAnsi="Arial Unicode MS" w:cs="Arial Unicode MS"/>
          <w:b/>
          <w:u w:val="single"/>
        </w:rPr>
      </w:pPr>
    </w:p>
    <w:p w14:paraId="1A3B880D" w14:textId="77777777" w:rsidR="001E1FDD" w:rsidRPr="0065112F" w:rsidRDefault="001E1FDD" w:rsidP="00D63675">
      <w:pPr>
        <w:spacing w:line="288" w:lineRule="auto"/>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shd w:val="clear" w:color="auto" w:fill="FFFFFF"/>
        </w:rPr>
        <w:t>„Zwei Funktionen soll der Wahlkampf besonders gut erfüllen: Information und Mobilisierung. Beides ist mit Hilfe der Massenmedien erreichbar. […] Den Mitgliedern der Parteien und deren Sympathisanten sollen durch die verstärkte Außendarstellung der Parteien weitere Identifikationsmöglichkeiten geboten werden. Auch dabei kann das Medium Fernsehen eine Leitfunktion ausüben. Massenmedien nehmen deshalb in der modernen Wahlkampfplanung einen zentralen Platz ein.</w:t>
      </w:r>
    </w:p>
    <w:p w14:paraId="78DF21AD" w14:textId="77777777" w:rsidR="001E1FDD" w:rsidRPr="0065112F" w:rsidRDefault="001E1FDD" w:rsidP="00D63675">
      <w:pPr>
        <w:spacing w:line="288" w:lineRule="auto"/>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shd w:val="clear" w:color="auto" w:fill="FFFFFF"/>
        </w:rPr>
        <w:t xml:space="preserve">Die große Mehrheit der Bevölkerung sieht täglich fern, liest Zeitung und hört Radio. Politische Botschaften erreichen die Menschen daher vor allem über diese Medien in </w:t>
      </w:r>
      <w:r w:rsidRPr="0065112F">
        <w:rPr>
          <w:rFonts w:ascii="Arial Unicode MS" w:eastAsia="Arial Unicode MS" w:hAnsi="Arial Unicode MS" w:cs="Arial Unicode MS"/>
          <w:color w:val="000000"/>
          <w:shd w:val="clear" w:color="auto" w:fill="FFFFFF"/>
        </w:rPr>
        <w:lastRenderedPageBreak/>
        <w:t>der genannten Reihenfolge. Dass sich die Medienberichterstattung infolgedessen auch auf die Wahlentscheidung auswirkt, ist unbestritten.</w:t>
      </w:r>
    </w:p>
    <w:p w14:paraId="231BEA94" w14:textId="527A630A" w:rsidR="001E1FDD" w:rsidRPr="0065112F" w:rsidRDefault="001E1FDD" w:rsidP="00D63675">
      <w:pPr>
        <w:spacing w:line="288" w:lineRule="auto"/>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shd w:val="clear" w:color="auto" w:fill="FFFFFF"/>
        </w:rPr>
        <w:t>Während die Wissenschaft noch über die politische und die öffentliche Wirkung von Medien und Wahlforschung streitet, haben sich die Parteistrateg</w:t>
      </w:r>
      <w:r w:rsidR="00C739E0">
        <w:rPr>
          <w:rFonts w:ascii="Arial Unicode MS" w:eastAsia="Arial Unicode MS" w:hAnsi="Arial Unicode MS" w:cs="Arial Unicode MS"/>
          <w:color w:val="000000"/>
          <w:shd w:val="clear" w:color="auto" w:fill="FFFFFF"/>
        </w:rPr>
        <w:t>/</w:t>
      </w:r>
      <w:r w:rsidR="00721970">
        <w:rPr>
          <w:rFonts w:ascii="Arial Unicode MS" w:eastAsia="Arial Unicode MS" w:hAnsi="Arial Unicode MS" w:cs="Arial Unicode MS"/>
          <w:color w:val="000000"/>
          <w:shd w:val="clear" w:color="auto" w:fill="FFFFFF"/>
        </w:rPr>
        <w:t>inn</w:t>
      </w:r>
      <w:r w:rsidRPr="0065112F">
        <w:rPr>
          <w:rFonts w:ascii="Arial Unicode MS" w:eastAsia="Arial Unicode MS" w:hAnsi="Arial Unicode MS" w:cs="Arial Unicode MS"/>
          <w:color w:val="000000"/>
          <w:shd w:val="clear" w:color="auto" w:fill="FFFFFF"/>
        </w:rPr>
        <w:t>en längst darauf eingestellt. Die Parteien gehen vom Einfluss dieser Informationen auf die politischen Einstellungen der Zuschauer</w:t>
      </w:r>
      <w:r w:rsidR="00C739E0">
        <w:rPr>
          <w:rFonts w:ascii="Arial Unicode MS" w:eastAsia="Arial Unicode MS" w:hAnsi="Arial Unicode MS" w:cs="Arial Unicode MS"/>
          <w:color w:val="000000"/>
          <w:shd w:val="clear" w:color="auto" w:fill="FFFFFF"/>
        </w:rPr>
        <w:t>/</w:t>
      </w:r>
      <w:r w:rsidR="00721970">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aus. Sozialwissenschaftliche Planungsstäbe in den Parteizentralen greifen die Erkenntnisse über angenommene Medieneffekte </w:t>
      </w:r>
      <w:proofErr w:type="gramStart"/>
      <w:r w:rsidRPr="0065112F">
        <w:rPr>
          <w:rFonts w:ascii="Arial Unicode MS" w:eastAsia="Arial Unicode MS" w:hAnsi="Arial Unicode MS" w:cs="Arial Unicode MS"/>
          <w:color w:val="000000"/>
          <w:shd w:val="clear" w:color="auto" w:fill="FFFFFF"/>
        </w:rPr>
        <w:t>auf das Wähler</w:t>
      </w:r>
      <w:proofErr w:type="gramEnd"/>
      <w:r w:rsidR="00C739E0">
        <w:rPr>
          <w:rFonts w:ascii="Arial Unicode MS" w:eastAsia="Arial Unicode MS" w:hAnsi="Arial Unicode MS" w:cs="Arial Unicode MS"/>
          <w:color w:val="000000"/>
          <w:shd w:val="clear" w:color="auto" w:fill="FFFFFF"/>
        </w:rPr>
        <w:t>/</w:t>
      </w:r>
      <w:r w:rsidR="00721970">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verhalten auf und setzen sie in Wahlkampfstrategien um. Trotz der kontroversen Diskussion über den Zusammenhang zwischen Medien und Wahlverhalten liegen einige gesicherte Ergebnisse vor:</w:t>
      </w:r>
    </w:p>
    <w:p w14:paraId="0102E5A5" w14:textId="01B3AF13" w:rsidR="001E1FDD" w:rsidRPr="0065112F" w:rsidRDefault="001E1FDD" w:rsidP="00D63675">
      <w:pPr>
        <w:numPr>
          <w:ilvl w:val="0"/>
          <w:numId w:val="13"/>
        </w:numPr>
        <w:spacing w:line="288" w:lineRule="auto"/>
        <w:ind w:left="0"/>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Die entscheidende Wirkung der Massenmedien liegt in der Bestätigung des gesellschaftlichen Status quo. Dabei spielt besonders das Gespräch mit Freund</w:t>
      </w:r>
      <w:r w:rsidR="00C739E0">
        <w:rPr>
          <w:rFonts w:ascii="Arial Unicode MS" w:eastAsia="Arial Unicode MS" w:hAnsi="Arial Unicode MS" w:cs="Arial Unicode MS"/>
          <w:color w:val="000000"/>
        </w:rPr>
        <w:t>/</w:t>
      </w:r>
      <w:r w:rsidR="00721970">
        <w:rPr>
          <w:rFonts w:ascii="Arial Unicode MS" w:eastAsia="Arial Unicode MS" w:hAnsi="Arial Unicode MS" w:cs="Arial Unicode MS"/>
          <w:color w:val="000000"/>
        </w:rPr>
        <w:t>inn</w:t>
      </w:r>
      <w:r w:rsidRPr="0065112F">
        <w:rPr>
          <w:rFonts w:ascii="Arial Unicode MS" w:eastAsia="Arial Unicode MS" w:hAnsi="Arial Unicode MS" w:cs="Arial Unicode MS"/>
          <w:color w:val="000000"/>
        </w:rPr>
        <w:t>en, Arbeitskolleg</w:t>
      </w:r>
      <w:r w:rsidR="00C739E0">
        <w:rPr>
          <w:rFonts w:ascii="Arial Unicode MS" w:eastAsia="Arial Unicode MS" w:hAnsi="Arial Unicode MS" w:cs="Arial Unicode MS"/>
          <w:color w:val="000000"/>
        </w:rPr>
        <w:t>/</w:t>
      </w:r>
      <w:r w:rsidR="00721970">
        <w:rPr>
          <w:rFonts w:ascii="Arial Unicode MS" w:eastAsia="Arial Unicode MS" w:hAnsi="Arial Unicode MS" w:cs="Arial Unicode MS"/>
          <w:color w:val="000000"/>
        </w:rPr>
        <w:t>inn</w:t>
      </w:r>
      <w:r w:rsidRPr="0065112F">
        <w:rPr>
          <w:rFonts w:ascii="Arial Unicode MS" w:eastAsia="Arial Unicode MS" w:hAnsi="Arial Unicode MS" w:cs="Arial Unicode MS"/>
          <w:color w:val="000000"/>
        </w:rPr>
        <w:t>en und der Familie eine verstärkende Rolle. Aber welche Themen dort aktuell erörtert werden, hängt durchaus mit den Medien zusammen, wie der zweite Befund deutlich macht.</w:t>
      </w:r>
    </w:p>
    <w:p w14:paraId="1F309312" w14:textId="4C6C2DF3" w:rsidR="00021606" w:rsidRPr="00D63675" w:rsidRDefault="001E1FDD" w:rsidP="0065112F">
      <w:pPr>
        <w:numPr>
          <w:ilvl w:val="0"/>
          <w:numId w:val="13"/>
        </w:numPr>
        <w:spacing w:line="288" w:lineRule="auto"/>
        <w:ind w:left="0"/>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Einer der bekanntesten Ansätze in der Medienwirkungsforschung ist der Agenda- Setting-Ansatz. Hierbei steht die Thematisierungsfunktion der Medien bei der Informationsvermittlung im Mittelpunkt. Die Massenmedien bestimmen, über was wann diskutiert wird. Aufgrund seiner Reichweite spielt bei der Informationsvermittlung das Fernsehen die größte Rolle. In jedem Wahlkampf, aber auch in der Zeit dazwischen, legen die Medien die Themen fest, die einen politischen Handlungsbedarf begründen. Damit ist nicht gesagt, dass die Medien in jedem Einzelfall politische Einstellungen individuell beeinflussen. Doch sie erzielen Wirkungen, indem sie über die öffentliche Bedeutung von Themen entscheiden. Die Parteien versuchen deshalb, in der Wahlkampfzeit ihre Anliegen in die Medien zu bringen. Dabei nützt es den Parteien, wenn es genau jene Themen sind, bei denen sie einen Ver</w:t>
      </w:r>
      <w:r w:rsidR="00721970">
        <w:rPr>
          <w:rFonts w:ascii="Arial Unicode MS" w:eastAsia="Arial Unicode MS" w:hAnsi="Arial Unicode MS" w:cs="Arial Unicode MS"/>
          <w:color w:val="000000"/>
        </w:rPr>
        <w:t xml:space="preserve">trauensvorsprung </w:t>
      </w:r>
      <w:proofErr w:type="gramStart"/>
      <w:r w:rsidR="00721970">
        <w:rPr>
          <w:rFonts w:ascii="Arial Unicode MS" w:eastAsia="Arial Unicode MS" w:hAnsi="Arial Unicode MS" w:cs="Arial Unicode MS"/>
          <w:color w:val="000000"/>
        </w:rPr>
        <w:t>bei den Wähler</w:t>
      </w:r>
      <w:proofErr w:type="gramEnd"/>
      <w:r w:rsidR="00C739E0">
        <w:rPr>
          <w:rFonts w:ascii="Arial Unicode MS" w:eastAsia="Arial Unicode MS" w:hAnsi="Arial Unicode MS" w:cs="Arial Unicode MS"/>
          <w:color w:val="000000"/>
          <w:shd w:val="clear" w:color="auto" w:fill="FFFFFF"/>
        </w:rPr>
        <w:t>/</w:t>
      </w:r>
      <w:r w:rsidR="00721970">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rPr>
        <w:t xml:space="preserve"> besitzen, beispielsweise </w:t>
      </w:r>
    </w:p>
    <w:p w14:paraId="67308F0E" w14:textId="59B2FBB2" w:rsidR="001E1FDD" w:rsidRPr="0065112F" w:rsidRDefault="001E1FDD" w:rsidP="0065112F">
      <w:pPr>
        <w:spacing w:line="288" w:lineRule="auto"/>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 xml:space="preserve">Wirtschaftsthemen bei den Unionsparteien und gesellschaftspolitische Themen bei der SPD. Was in den Medien nicht präsent ist, kann nicht wirken. Das besagt nicht, dass </w:t>
      </w:r>
      <w:r w:rsidRPr="0065112F">
        <w:rPr>
          <w:rFonts w:ascii="Arial Unicode MS" w:eastAsia="Arial Unicode MS" w:hAnsi="Arial Unicode MS" w:cs="Arial Unicode MS"/>
          <w:color w:val="000000"/>
        </w:rPr>
        <w:lastRenderedPageBreak/>
        <w:t>sich dadurch Einstellungen ändern, aber es kann für die Wahl ausreichend sein, wenn überhaupt etwas Bestimmtes aktualisiert wird.</w:t>
      </w:r>
    </w:p>
    <w:p w14:paraId="4CECFB0E" w14:textId="5780E387" w:rsidR="001E1FDD" w:rsidRPr="0065112F" w:rsidRDefault="001E1FDD" w:rsidP="0065112F">
      <w:pPr>
        <w:numPr>
          <w:ilvl w:val="0"/>
          <w:numId w:val="13"/>
        </w:numPr>
        <w:spacing w:line="288" w:lineRule="auto"/>
        <w:ind w:left="0"/>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Die Aussagen über die Medieneffekte bei der B</w:t>
      </w:r>
      <w:r w:rsidR="00721970">
        <w:rPr>
          <w:rFonts w:ascii="Arial Unicode MS" w:eastAsia="Arial Unicode MS" w:hAnsi="Arial Unicode MS" w:cs="Arial Unicode MS"/>
          <w:color w:val="000000"/>
        </w:rPr>
        <w:t>erichterstattung über Kandidierende</w:t>
      </w:r>
      <w:r w:rsidRPr="0065112F">
        <w:rPr>
          <w:rFonts w:ascii="Arial Unicode MS" w:eastAsia="Arial Unicode MS" w:hAnsi="Arial Unicode MS" w:cs="Arial Unicode MS"/>
          <w:color w:val="000000"/>
        </w:rPr>
        <w:t xml:space="preserve"> sind weniger deutlich. Die Spanne zwischen Medienliebling und Medienopfer ist groß. Der Ex- Bundeskanzler Helmut Kohl war hierfür ein gutes Beispiel. Wurde er noch 1989 „unbeholfen, provinziell“ genannt, so pries man ihn ein Jahr später als Staatsmann und Vollender der deutschen Einheit. Daraus kann man aber keine Motive für das Wahlverhalten ableiten. Allgemein lässt sich sagen, </w:t>
      </w:r>
      <w:r w:rsidR="00721970">
        <w:rPr>
          <w:rFonts w:ascii="Arial Unicode MS" w:eastAsia="Arial Unicode MS" w:hAnsi="Arial Unicode MS" w:cs="Arial Unicode MS"/>
          <w:color w:val="000000"/>
        </w:rPr>
        <w:t>dass Einstellungen zu Politiker</w:t>
      </w:r>
      <w:r w:rsidR="00C739E0">
        <w:rPr>
          <w:rFonts w:ascii="Arial Unicode MS" w:eastAsia="Arial Unicode MS" w:hAnsi="Arial Unicode MS" w:cs="Arial Unicode MS"/>
          <w:color w:val="000000"/>
          <w:shd w:val="clear" w:color="auto" w:fill="FFFFFF"/>
        </w:rPr>
        <w:t>/</w:t>
      </w:r>
      <w:r w:rsidR="00721970">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rPr>
        <w:t xml:space="preserve"> über die Medien leichter zum Schlechteren als zum Besseren verändert werden können. Auch scheint bewiesen zu sein, dass das Fernsehen erfolgreicher Chara</w:t>
      </w:r>
      <w:r w:rsidR="00721970">
        <w:rPr>
          <w:rFonts w:ascii="Arial Unicode MS" w:eastAsia="Arial Unicode MS" w:hAnsi="Arial Unicode MS" w:cs="Arial Unicode MS"/>
          <w:color w:val="000000"/>
        </w:rPr>
        <w:t>ktereigenschaften der Kandidierenden</w:t>
      </w:r>
      <w:r w:rsidRPr="0065112F">
        <w:rPr>
          <w:rFonts w:ascii="Arial Unicode MS" w:eastAsia="Arial Unicode MS" w:hAnsi="Arial Unicode MS" w:cs="Arial Unicode MS"/>
          <w:color w:val="000000"/>
        </w:rPr>
        <w:t xml:space="preserve"> vermittelt als die Tageszeitungen. Die Printmedien stehen dagegen</w:t>
      </w:r>
      <w:r w:rsidR="00721970">
        <w:rPr>
          <w:rFonts w:ascii="Arial Unicode MS" w:eastAsia="Arial Unicode MS" w:hAnsi="Arial Unicode MS" w:cs="Arial Unicode MS"/>
          <w:color w:val="000000"/>
        </w:rPr>
        <w:t xml:space="preserve"> im Vergleich zum Fernsehen bei</w:t>
      </w:r>
      <w:r w:rsidRPr="0065112F">
        <w:rPr>
          <w:rFonts w:ascii="Arial Unicode MS" w:eastAsia="Arial Unicode MS" w:hAnsi="Arial Unicode MS" w:cs="Arial Unicode MS"/>
          <w:color w:val="000000"/>
        </w:rPr>
        <w:t xml:space="preserve"> Wähler</w:t>
      </w:r>
      <w:r w:rsidR="00C739E0">
        <w:rPr>
          <w:rFonts w:ascii="Arial Unicode MS" w:eastAsia="Arial Unicode MS" w:hAnsi="Arial Unicode MS" w:cs="Arial Unicode MS"/>
          <w:color w:val="000000"/>
          <w:shd w:val="clear" w:color="auto" w:fill="FFFFFF"/>
        </w:rPr>
        <w:t>/</w:t>
      </w:r>
      <w:r w:rsidR="00721970">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rPr>
        <w:t xml:space="preserve"> für mehr Sachkompetenz.</w:t>
      </w:r>
    </w:p>
    <w:p w14:paraId="3A682DC4" w14:textId="77777777" w:rsidR="001E1FDD" w:rsidRPr="0065112F" w:rsidRDefault="001E1FDD" w:rsidP="0065112F">
      <w:pPr>
        <w:numPr>
          <w:ilvl w:val="0"/>
          <w:numId w:val="13"/>
        </w:numPr>
        <w:spacing w:line="288" w:lineRule="auto"/>
        <w:ind w:left="0"/>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 Für die Parteien [ergibt sich] dennoch ein schlüssiges Bild: Die Parteizentralen müssen an Stelle eines traditionellen Parteienwahlkampfes auf einen Medienwahlkampf abzielen. Wer keinen Fernsehwahlkampf organisieren kann, ist relativ chancenlos.</w:t>
      </w:r>
    </w:p>
    <w:p w14:paraId="49B07E56" w14:textId="77777777" w:rsidR="001E1FDD" w:rsidRPr="0065112F" w:rsidRDefault="001E1FDD" w:rsidP="003B487A"/>
    <w:p w14:paraId="2031B807" w14:textId="77777777" w:rsidR="003B487A" w:rsidRPr="003B487A" w:rsidRDefault="001E1FDD" w:rsidP="003B487A">
      <w:pPr>
        <w:rPr>
          <w:sz w:val="20"/>
          <w:szCs w:val="20"/>
          <w:shd w:val="clear" w:color="auto" w:fill="FFFFFF"/>
        </w:rPr>
      </w:pPr>
      <w:r w:rsidRPr="003B487A">
        <w:rPr>
          <w:sz w:val="20"/>
          <w:szCs w:val="20"/>
          <w:shd w:val="clear" w:color="auto" w:fill="FFFFFF"/>
        </w:rPr>
        <w:t xml:space="preserve">Karl-Rudolf Korte: Massenmedien und Wahlkampf, 2009. </w:t>
      </w:r>
    </w:p>
    <w:p w14:paraId="06939CE6" w14:textId="56DBE59F" w:rsidR="003B487A" w:rsidRPr="003B487A" w:rsidRDefault="003B487A" w:rsidP="003B487A">
      <w:pPr>
        <w:rPr>
          <w:sz w:val="20"/>
          <w:szCs w:val="20"/>
        </w:rPr>
      </w:pPr>
      <w:hyperlink r:id="rId16" w:history="1">
        <w:r w:rsidRPr="003B487A">
          <w:rPr>
            <w:rStyle w:val="Hyperlink"/>
            <w:sz w:val="20"/>
            <w:szCs w:val="20"/>
          </w:rPr>
          <w:t>https://www.bpb.de/themen/politisches-system/wahlen-in-deutschland/335672/massenmedien-und-wahlkampf/</w:t>
        </w:r>
      </w:hyperlink>
    </w:p>
    <w:p w14:paraId="12EB83AF" w14:textId="15C37607" w:rsidR="001E1FDD" w:rsidRPr="003B487A" w:rsidRDefault="001E1FDD" w:rsidP="003B487A">
      <w:pPr>
        <w:rPr>
          <w:sz w:val="20"/>
          <w:szCs w:val="20"/>
          <w:shd w:val="clear" w:color="auto" w:fill="FFFFFF"/>
        </w:rPr>
      </w:pPr>
      <w:r w:rsidRPr="003B487A">
        <w:rPr>
          <w:sz w:val="20"/>
          <w:szCs w:val="20"/>
          <w:shd w:val="clear" w:color="auto" w:fill="FFFFFF"/>
        </w:rPr>
        <w:t xml:space="preserve">letzter Zugriff: </w:t>
      </w:r>
      <w:r w:rsidR="003B487A" w:rsidRPr="003B487A">
        <w:rPr>
          <w:rStyle w:val="apple-converted-space"/>
          <w:rFonts w:ascii="Arial Unicode MS" w:eastAsia="Arial Unicode MS" w:hAnsi="Arial Unicode MS" w:cs="Arial Unicode MS"/>
          <w:color w:val="000000"/>
          <w:sz w:val="20"/>
          <w:szCs w:val="20"/>
          <w:shd w:val="clear" w:color="auto" w:fill="FFFFFF"/>
        </w:rPr>
        <w:t>14.05.2024</w:t>
      </w:r>
      <w:r w:rsidR="00C739E0" w:rsidRPr="003B487A">
        <w:rPr>
          <w:rStyle w:val="apple-converted-space"/>
          <w:rFonts w:ascii="Arial Unicode MS" w:eastAsia="Arial Unicode MS" w:hAnsi="Arial Unicode MS" w:cs="Arial Unicode MS"/>
          <w:color w:val="000000"/>
          <w:sz w:val="20"/>
          <w:szCs w:val="20"/>
          <w:shd w:val="clear" w:color="auto" w:fill="FFFFFF"/>
        </w:rPr>
        <w:t>/</w:t>
      </w:r>
      <w:r w:rsidR="00721970" w:rsidRPr="003B487A">
        <w:rPr>
          <w:rStyle w:val="apple-converted-space"/>
          <w:rFonts w:ascii="Arial Unicode MS" w:eastAsia="Arial Unicode MS" w:hAnsi="Arial Unicode MS" w:cs="Arial Unicode MS"/>
          <w:color w:val="000000"/>
          <w:sz w:val="20"/>
          <w:szCs w:val="20"/>
          <w:shd w:val="clear" w:color="auto" w:fill="FFFFFF"/>
        </w:rPr>
        <w:t xml:space="preserve"> </w:t>
      </w:r>
      <w:r w:rsidR="00721970" w:rsidRPr="003B487A">
        <w:rPr>
          <w:rStyle w:val="apple-converted-space"/>
          <w:rFonts w:ascii="Arial Unicode MS" w:eastAsia="Arial Unicode MS" w:hAnsi="Arial Unicode MS" w:cs="Arial Unicode MS"/>
          <w:color w:val="000000"/>
          <w:sz w:val="20"/>
          <w:szCs w:val="20"/>
          <w:shd w:val="clear" w:color="auto" w:fill="FFFFFF"/>
        </w:rPr>
        <w:tab/>
      </w:r>
      <w:r w:rsidR="00C739E0" w:rsidRPr="003B487A">
        <w:rPr>
          <w:rStyle w:val="apple-converted-space"/>
          <w:rFonts w:ascii="Arial Unicode MS" w:eastAsia="Arial Unicode MS" w:hAnsi="Arial Unicode MS" w:cs="Arial Unicode MS"/>
          <w:color w:val="000000"/>
          <w:sz w:val="20"/>
          <w:szCs w:val="20"/>
          <w:shd w:val="clear" w:color="auto" w:fill="FFFFFF"/>
        </w:rPr>
        <w:t>/</w:t>
      </w:r>
      <w:r w:rsidR="00721970" w:rsidRPr="003B487A">
        <w:rPr>
          <w:rStyle w:val="apple-converted-space"/>
          <w:rFonts w:ascii="Arial Unicode MS" w:eastAsia="Arial Unicode MS" w:hAnsi="Arial Unicode MS" w:cs="Arial Unicode MS"/>
          <w:color w:val="000000"/>
          <w:sz w:val="20"/>
          <w:szCs w:val="20"/>
          <w:shd w:val="clear" w:color="auto" w:fill="FFFFFF"/>
        </w:rPr>
        <w:t>leicht verändert</w:t>
      </w:r>
    </w:p>
    <w:p w14:paraId="70278D43" w14:textId="77777777" w:rsidR="001E1FDD" w:rsidRDefault="001E1FDD" w:rsidP="0065112F">
      <w:pPr>
        <w:spacing w:line="288" w:lineRule="auto"/>
        <w:jc w:val="both"/>
        <w:rPr>
          <w:rFonts w:ascii="Arial Unicode MS" w:eastAsia="Arial Unicode MS" w:hAnsi="Arial Unicode MS" w:cs="Arial Unicode MS"/>
          <w:color w:val="000000"/>
          <w:shd w:val="clear" w:color="auto" w:fill="FFFFFF"/>
        </w:rPr>
      </w:pPr>
    </w:p>
    <w:p w14:paraId="201B9335" w14:textId="77777777" w:rsidR="0065112F" w:rsidRPr="0065112F" w:rsidRDefault="0065112F" w:rsidP="0065112F">
      <w:pPr>
        <w:spacing w:line="288" w:lineRule="auto"/>
        <w:jc w:val="both"/>
        <w:rPr>
          <w:rFonts w:ascii="Arial Unicode MS" w:eastAsia="Arial Unicode MS" w:hAnsi="Arial Unicode MS" w:cs="Arial Unicode MS"/>
          <w:b/>
          <w:u w:val="single"/>
        </w:rPr>
      </w:pPr>
      <w:r w:rsidRPr="0065112F">
        <w:rPr>
          <w:rFonts w:ascii="Arial Unicode MS" w:eastAsia="Arial Unicode MS" w:hAnsi="Arial Unicode MS" w:cs="Arial Unicode MS"/>
          <w:b/>
          <w:u w:val="single"/>
        </w:rPr>
        <w:t>Die Meinungsmacht der Medien</w:t>
      </w:r>
    </w:p>
    <w:p w14:paraId="5CEB1E16" w14:textId="77777777" w:rsidR="0065112F" w:rsidRPr="0065112F" w:rsidRDefault="0065112F" w:rsidP="0065112F">
      <w:pPr>
        <w:spacing w:line="288" w:lineRule="auto"/>
        <w:jc w:val="both"/>
        <w:rPr>
          <w:rFonts w:ascii="Arial Unicode MS" w:eastAsia="Arial Unicode MS" w:hAnsi="Arial Unicode MS" w:cs="Arial Unicode MS"/>
          <w:b/>
          <w:u w:val="single"/>
        </w:rPr>
      </w:pPr>
    </w:p>
    <w:p w14:paraId="42EE16EC" w14:textId="1A6C534B" w:rsidR="0065112F" w:rsidRPr="0065112F" w:rsidRDefault="0065112F" w:rsidP="0065112F">
      <w:pPr>
        <w:spacing w:line="288" w:lineRule="auto"/>
        <w:jc w:val="both"/>
        <w:rPr>
          <w:rFonts w:ascii="Arial Unicode MS" w:eastAsia="Arial Unicode MS" w:hAnsi="Arial Unicode MS" w:cs="Arial Unicode MS"/>
          <w:color w:val="000000"/>
          <w:shd w:val="clear" w:color="auto" w:fill="FFFFFF"/>
        </w:rPr>
      </w:pPr>
      <w:r w:rsidRPr="0065112F">
        <w:rPr>
          <w:rFonts w:ascii="Arial Unicode MS" w:eastAsia="Arial Unicode MS" w:hAnsi="Arial Unicode MS" w:cs="Arial Unicode MS"/>
          <w:color w:val="000000"/>
          <w:shd w:val="clear" w:color="auto" w:fill="FFFFFF"/>
        </w:rPr>
        <w:t>Nie war Politik so komplex wie heute; und nie war es so einfach, sich mit Hilfe von Fernsehen, Zeitungen, Zeitschriften und Internet eingehend über Politik zu informieren. Andererseits hatten Politiker</w:t>
      </w:r>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selten ein derart schlec</w:t>
      </w:r>
      <w:r w:rsidR="00B57BEE">
        <w:rPr>
          <w:rFonts w:ascii="Arial Unicode MS" w:eastAsia="Arial Unicode MS" w:hAnsi="Arial Unicode MS" w:cs="Arial Unicode MS"/>
          <w:color w:val="000000"/>
          <w:shd w:val="clear" w:color="auto" w:fill="FFFFFF"/>
        </w:rPr>
        <w:t>htes Image wie derzeit. Expert</w:t>
      </w:r>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führen das nicht zuletzt auf die Amerikanisierung auch der deutschen Politik zurück: Inhalte werden zugunsten von Köpfen immer unwichtiger, Umfrageergebnissen kommt in der politischen Praxis immer mehr Bedeutung zu. Wahlkämpfe beschränken sich mehr und me</w:t>
      </w:r>
      <w:r w:rsidR="00B57BEE">
        <w:rPr>
          <w:rFonts w:ascii="Arial Unicode MS" w:eastAsia="Arial Unicode MS" w:hAnsi="Arial Unicode MS" w:cs="Arial Unicode MS"/>
          <w:color w:val="000000"/>
          <w:shd w:val="clear" w:color="auto" w:fill="FFFFFF"/>
        </w:rPr>
        <w:t>hr darauf, auf die Nachteile der</w:t>
      </w:r>
      <w:r w:rsidRPr="0065112F">
        <w:rPr>
          <w:rFonts w:ascii="Arial Unicode MS" w:eastAsia="Arial Unicode MS" w:hAnsi="Arial Unicode MS" w:cs="Arial Unicode MS"/>
          <w:color w:val="000000"/>
          <w:shd w:val="clear" w:color="auto" w:fill="FFFFFF"/>
        </w:rPr>
        <w:t xml:space="preserve"> politischen Gegner</w:t>
      </w:r>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hinzuweisen, anstatt eigene Vorzüge anzupreisen („negative </w:t>
      </w:r>
      <w:proofErr w:type="spellStart"/>
      <w:r w:rsidRPr="0065112F">
        <w:rPr>
          <w:rFonts w:ascii="Arial Unicode MS" w:eastAsia="Arial Unicode MS" w:hAnsi="Arial Unicode MS" w:cs="Arial Unicode MS"/>
          <w:color w:val="000000"/>
          <w:shd w:val="clear" w:color="auto" w:fill="FFFFFF"/>
        </w:rPr>
        <w:lastRenderedPageBreak/>
        <w:t>campaigning</w:t>
      </w:r>
      <w:proofErr w:type="spellEnd"/>
      <w:r w:rsidRPr="0065112F">
        <w:rPr>
          <w:rFonts w:ascii="Arial Unicode MS" w:eastAsia="Arial Unicode MS" w:hAnsi="Arial Unicode MS" w:cs="Arial Unicode MS"/>
          <w:color w:val="000000"/>
          <w:shd w:val="clear" w:color="auto" w:fill="FFFFFF"/>
        </w:rPr>
        <w:t>“). Die Medien schließlich reduzieren den Wettlauf um ein Amt in der Tat auf ein sportives Spektakel, bei dem bloß noch zählt, wer gerade vorne liegt („</w:t>
      </w:r>
      <w:proofErr w:type="spellStart"/>
      <w:r w:rsidRPr="0065112F">
        <w:rPr>
          <w:rFonts w:ascii="Arial Unicode MS" w:eastAsia="Arial Unicode MS" w:hAnsi="Arial Unicode MS" w:cs="Arial Unicode MS"/>
          <w:color w:val="000000"/>
          <w:shd w:val="clear" w:color="auto" w:fill="FFFFFF"/>
        </w:rPr>
        <w:t>horse</w:t>
      </w:r>
      <w:proofErr w:type="spellEnd"/>
      <w:r w:rsidRPr="0065112F">
        <w:rPr>
          <w:rFonts w:ascii="Arial Unicode MS" w:eastAsia="Arial Unicode MS" w:hAnsi="Arial Unicode MS" w:cs="Arial Unicode MS"/>
          <w:color w:val="000000"/>
          <w:shd w:val="clear" w:color="auto" w:fill="FFFFFF"/>
        </w:rPr>
        <w:t xml:space="preserve"> </w:t>
      </w:r>
      <w:proofErr w:type="spellStart"/>
      <w:r w:rsidRPr="0065112F">
        <w:rPr>
          <w:rFonts w:ascii="Arial Unicode MS" w:eastAsia="Arial Unicode MS" w:hAnsi="Arial Unicode MS" w:cs="Arial Unicode MS"/>
          <w:color w:val="000000"/>
          <w:shd w:val="clear" w:color="auto" w:fill="FFFFFF"/>
        </w:rPr>
        <w:t>racing</w:t>
      </w:r>
      <w:proofErr w:type="spellEnd"/>
      <w:r w:rsidRPr="0065112F">
        <w:rPr>
          <w:rFonts w:ascii="Arial Unicode MS" w:eastAsia="Arial Unicode MS" w:hAnsi="Arial Unicode MS" w:cs="Arial Unicode MS"/>
          <w:color w:val="000000"/>
          <w:shd w:val="clear" w:color="auto" w:fill="FFFFFF"/>
        </w:rPr>
        <w:t>“). Natürlich sind Politiker</w:t>
      </w:r>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als Vermittler</w:t>
      </w:r>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ihrer Politik auf die Massenmedien angewiesen, und selbstredend versuchen sie, Zeitungen und Fernsehen zu ihrem eigenen Nutzen zu instrumentalisieren. Kein Wunder, dass die Menschen im Land den Eindruck bekommen müssen, Politiker</w:t>
      </w:r>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seien machtbesessen und nur auf den eigenen Vorteil aus.</w:t>
      </w:r>
      <w:r w:rsidR="006C5755" w:rsidRPr="006C5755">
        <w:rPr>
          <w:noProof/>
        </w:rPr>
        <w:t xml:space="preserve"> </w:t>
      </w:r>
    </w:p>
    <w:p w14:paraId="5C39912F" w14:textId="08263185" w:rsidR="006C5755" w:rsidRDefault="006C5755" w:rsidP="0065112F">
      <w:pPr>
        <w:spacing w:line="288" w:lineRule="auto"/>
        <w:jc w:val="both"/>
        <w:rPr>
          <w:rFonts w:ascii="Arial Unicode MS" w:eastAsia="Arial Unicode MS" w:hAnsi="Arial Unicode MS" w:cs="Arial Unicode MS"/>
          <w:color w:val="000000"/>
          <w:shd w:val="clear" w:color="auto" w:fill="FFFFFF"/>
        </w:rPr>
      </w:pPr>
    </w:p>
    <w:p w14:paraId="42F228E9" w14:textId="1CC0D8F5" w:rsidR="0065112F" w:rsidRPr="0065112F" w:rsidRDefault="0065112F" w:rsidP="0065112F">
      <w:pPr>
        <w:spacing w:line="288" w:lineRule="auto"/>
        <w:jc w:val="both"/>
        <w:rPr>
          <w:rFonts w:ascii="Arial Unicode MS" w:eastAsia="Arial Unicode MS" w:hAnsi="Arial Unicode MS" w:cs="Arial Unicode MS"/>
          <w:color w:val="000000"/>
          <w:shd w:val="clear" w:color="auto" w:fill="FFFFFF"/>
        </w:rPr>
      </w:pPr>
      <w:r w:rsidRPr="0065112F">
        <w:rPr>
          <w:rFonts w:ascii="Arial Unicode MS" w:eastAsia="Arial Unicode MS" w:hAnsi="Arial Unicode MS" w:cs="Arial Unicode MS"/>
          <w:color w:val="000000"/>
          <w:shd w:val="clear" w:color="auto" w:fill="FFFFFF"/>
        </w:rPr>
        <w:t>Es lässt sich nachweisen, dass die Berichterstattung in Fernsehen und Zeitungen seit Mitte der 70er-Jahre immer negativer geworden ist, ganz gleich, ob es sich um Parteien, Kirche, Gerichte oder Gesetze handelt. Thomas Petersen hat prompt die entsprechenden Zahlen für die 90er zur Hand. Sie belegen, dass das Vertrauen der Menschen in Institutionen wie den Bundestag, das Erziehungswesen, die Gewerkschaften oder große Wirtschaftsunternehmen teilweise drastisch abgenommen hat. Petersen spricht von einem „dramatisch erodierenden Vertrauen in alles, was in diesem Land Amt und Würden hat“. Ironischerweise hat sich ausgerechnet beim Vertrauen in die Zeitungen nichts geändert. Ironisch ist das deshalb, weil die Medien aus Sicht der Allensbacher Demoskopen die Wurzel des Übels sind. Gemeinhin geht man davon aus, dass Medien so etwas wie ein Spiegel der Gesellschaft sind; ein Zerrspiegel mitunter, aber ein Spiegel. Das bedeutet: Medien geben Meinungen nicht wieder, sie machen sie.</w:t>
      </w:r>
    </w:p>
    <w:p w14:paraId="5F184FEE" w14:textId="11B06D76" w:rsidR="0065112F" w:rsidRPr="0065112F" w:rsidRDefault="0065112F" w:rsidP="0065112F">
      <w:pPr>
        <w:spacing w:line="288" w:lineRule="auto"/>
        <w:jc w:val="both"/>
        <w:rPr>
          <w:rStyle w:val="apple-converted-space"/>
          <w:rFonts w:ascii="Arial Unicode MS" w:eastAsia="Arial Unicode MS" w:hAnsi="Arial Unicode MS" w:cs="Arial Unicode MS"/>
          <w:color w:val="000000"/>
          <w:shd w:val="clear" w:color="auto" w:fill="FFFFFF"/>
        </w:rPr>
      </w:pPr>
      <w:r w:rsidRPr="0065112F">
        <w:rPr>
          <w:rFonts w:ascii="Arial Unicode MS" w:eastAsia="Arial Unicode MS" w:hAnsi="Arial Unicode MS" w:cs="Arial Unicode MS"/>
          <w:color w:val="000000"/>
          <w:shd w:val="clear" w:color="auto" w:fill="FFFFFF"/>
        </w:rPr>
        <w:t>Wer die Medien macht, macht Meinung. Am Beispiel der Politik hieße das: Wenn die Medien nur lange genug erzählen, Politiker</w:t>
      </w:r>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seien unfähig und korrupt, glauben die Menschen das irgendwann. Tatsächlich ist beispielsweise jede</w:t>
      </w:r>
      <w:r w:rsidR="00C739E0">
        <w:rPr>
          <w:rFonts w:ascii="Arial Unicode MS" w:eastAsia="Arial Unicode MS" w:hAnsi="Arial Unicode MS" w:cs="Arial Unicode MS"/>
          <w:color w:val="000000"/>
          <w:shd w:val="clear" w:color="auto" w:fill="FFFFFF"/>
        </w:rPr>
        <w:t>/</w:t>
      </w:r>
      <w:r w:rsidRPr="0065112F">
        <w:rPr>
          <w:rFonts w:ascii="Arial Unicode MS" w:eastAsia="Arial Unicode MS" w:hAnsi="Arial Unicode MS" w:cs="Arial Unicode MS"/>
          <w:color w:val="000000"/>
          <w:shd w:val="clear" w:color="auto" w:fill="FFFFFF"/>
        </w:rPr>
        <w:t>r deutsche Bundeskanzler</w:t>
      </w:r>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 xml:space="preserve">in </w:t>
      </w:r>
      <w:proofErr w:type="gramStart"/>
      <w:r w:rsidR="00B57BEE">
        <w:rPr>
          <w:rFonts w:ascii="Arial Unicode MS" w:eastAsia="Arial Unicode MS" w:hAnsi="Arial Unicode MS" w:cs="Arial Unicode MS"/>
          <w:color w:val="000000"/>
          <w:shd w:val="clear" w:color="auto" w:fill="FFFFFF"/>
        </w:rPr>
        <w:t>von den Wähler</w:t>
      </w:r>
      <w:proofErr w:type="gramEnd"/>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bislang schlechter beurteilt worden als </w:t>
      </w:r>
      <w:r w:rsidR="00DC6514">
        <w:rPr>
          <w:rFonts w:ascii="Arial Unicode MS" w:eastAsia="Arial Unicode MS" w:hAnsi="Arial Unicode MS" w:cs="Arial Unicode MS"/>
          <w:color w:val="000000"/>
          <w:shd w:val="clear" w:color="auto" w:fill="FFFFFF"/>
        </w:rPr>
        <w:t>ihr</w:t>
      </w:r>
      <w:r w:rsidR="00C739E0">
        <w:rPr>
          <w:rFonts w:ascii="Arial Unicode MS" w:eastAsia="Arial Unicode MS" w:hAnsi="Arial Unicode MS" w:cs="Arial Unicode MS"/>
          <w:color w:val="000000"/>
          <w:shd w:val="clear" w:color="auto" w:fill="FFFFFF"/>
        </w:rPr>
        <w:t>/</w:t>
      </w:r>
      <w:r w:rsidR="00DC6514">
        <w:rPr>
          <w:rFonts w:ascii="Arial Unicode MS" w:eastAsia="Arial Unicode MS" w:hAnsi="Arial Unicode MS" w:cs="Arial Unicode MS"/>
          <w:color w:val="000000"/>
          <w:shd w:val="clear" w:color="auto" w:fill="FFFFFF"/>
        </w:rPr>
        <w:t>e</w:t>
      </w:r>
      <w:r w:rsidR="00C739E0">
        <w:rPr>
          <w:rFonts w:ascii="Arial Unicode MS" w:eastAsia="Arial Unicode MS" w:hAnsi="Arial Unicode MS" w:cs="Arial Unicode MS"/>
          <w:color w:val="000000"/>
          <w:shd w:val="clear" w:color="auto" w:fill="FFFFFF"/>
        </w:rPr>
        <w:t>/</w:t>
      </w:r>
      <w:r w:rsidRPr="0065112F">
        <w:rPr>
          <w:rFonts w:ascii="Arial Unicode MS" w:eastAsia="Arial Unicode MS" w:hAnsi="Arial Unicode MS" w:cs="Arial Unicode MS"/>
          <w:color w:val="000000"/>
          <w:shd w:val="clear" w:color="auto" w:fill="FFFFFF"/>
        </w:rPr>
        <w:t>sein</w:t>
      </w:r>
      <w:r w:rsidR="00C739E0">
        <w:rPr>
          <w:rFonts w:ascii="Arial Unicode MS" w:eastAsia="Arial Unicode MS" w:hAnsi="Arial Unicode MS" w:cs="Arial Unicode MS"/>
          <w:color w:val="000000"/>
          <w:shd w:val="clear" w:color="auto" w:fill="FFFFFF"/>
        </w:rPr>
        <w:t>/</w:t>
      </w:r>
      <w:r w:rsidR="00DC6514">
        <w:rPr>
          <w:rFonts w:ascii="Arial Unicode MS" w:eastAsia="Arial Unicode MS" w:hAnsi="Arial Unicode MS" w:cs="Arial Unicode MS"/>
          <w:color w:val="000000"/>
          <w:shd w:val="clear" w:color="auto" w:fill="FFFFFF"/>
        </w:rPr>
        <w:t>e</w:t>
      </w:r>
      <w:r w:rsidRPr="0065112F">
        <w:rPr>
          <w:rFonts w:ascii="Arial Unicode MS" w:eastAsia="Arial Unicode MS" w:hAnsi="Arial Unicode MS" w:cs="Arial Unicode MS"/>
          <w:color w:val="000000"/>
          <w:shd w:val="clear" w:color="auto" w:fill="FFFFFF"/>
        </w:rPr>
        <w:t xml:space="preserve"> Vorgänger</w:t>
      </w:r>
      <w:r w:rsidR="00C739E0">
        <w:rPr>
          <w:rFonts w:ascii="Arial Unicode MS" w:eastAsia="Arial Unicode MS" w:hAnsi="Arial Unicode MS" w:cs="Arial Unicode MS"/>
          <w:color w:val="000000"/>
          <w:shd w:val="clear" w:color="auto" w:fill="FFFFFF"/>
        </w:rPr>
        <w:t>/</w:t>
      </w:r>
      <w:r w:rsidR="00DC6514">
        <w:rPr>
          <w:rFonts w:ascii="Arial Unicode MS" w:eastAsia="Arial Unicode MS" w:hAnsi="Arial Unicode MS" w:cs="Arial Unicode MS"/>
          <w:color w:val="000000"/>
          <w:shd w:val="clear" w:color="auto" w:fill="FFFFFF"/>
        </w:rPr>
        <w:t>in</w:t>
      </w:r>
      <w:r w:rsidRPr="0065112F">
        <w:rPr>
          <w:rFonts w:ascii="Arial Unicode MS" w:eastAsia="Arial Unicode MS" w:hAnsi="Arial Unicode MS" w:cs="Arial Unicode MS"/>
          <w:color w:val="000000"/>
          <w:shd w:val="clear" w:color="auto" w:fill="FFFFFF"/>
        </w:rPr>
        <w:t>: Selbst wenn dieses Urteil eine realistische Grundlage hät</w:t>
      </w:r>
      <w:r w:rsidR="00DC6514">
        <w:rPr>
          <w:rFonts w:ascii="Arial Unicode MS" w:eastAsia="Arial Unicode MS" w:hAnsi="Arial Unicode MS" w:cs="Arial Unicode MS"/>
          <w:color w:val="000000"/>
          <w:shd w:val="clear" w:color="auto" w:fill="FFFFFF"/>
        </w:rPr>
        <w:t>te, selbst wenn es an Politiker</w:t>
      </w:r>
      <w:r w:rsidR="00C739E0">
        <w:rPr>
          <w:rFonts w:ascii="Arial Unicode MS" w:eastAsia="Arial Unicode MS" w:hAnsi="Arial Unicode MS" w:cs="Arial Unicode MS"/>
          <w:color w:val="000000"/>
          <w:shd w:val="clear" w:color="auto" w:fill="FFFFFF"/>
        </w:rPr>
        <w:t>/</w:t>
      </w:r>
      <w:r w:rsidR="00DC6514">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und Politik zu Recht eine Menge auszusetzen gebe, so bezweifelt Petersen doch, „dass alle Ämter, alle Parteien, alle Politiker</w:t>
      </w:r>
      <w:r w:rsidR="00C739E0">
        <w:rPr>
          <w:rFonts w:ascii="Arial Unicode MS" w:eastAsia="Arial Unicode MS" w:hAnsi="Arial Unicode MS" w:cs="Arial Unicode MS"/>
          <w:color w:val="000000"/>
          <w:shd w:val="clear" w:color="auto" w:fill="FFFFFF"/>
        </w:rPr>
        <w:t>/</w:t>
      </w:r>
      <w:r w:rsidR="00DC6514">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in den </w:t>
      </w:r>
      <w:proofErr w:type="spellStart"/>
      <w:r w:rsidRPr="0065112F">
        <w:rPr>
          <w:rFonts w:ascii="Arial Unicode MS" w:eastAsia="Arial Unicode MS" w:hAnsi="Arial Unicode MS" w:cs="Arial Unicode MS"/>
          <w:color w:val="000000"/>
          <w:shd w:val="clear" w:color="auto" w:fill="FFFFFF"/>
        </w:rPr>
        <w:t>letzen</w:t>
      </w:r>
      <w:proofErr w:type="spellEnd"/>
      <w:r w:rsidRPr="0065112F">
        <w:rPr>
          <w:rFonts w:ascii="Arial Unicode MS" w:eastAsia="Arial Unicode MS" w:hAnsi="Arial Unicode MS" w:cs="Arial Unicode MS"/>
          <w:color w:val="000000"/>
          <w:shd w:val="clear" w:color="auto" w:fill="FFFFFF"/>
        </w:rPr>
        <w:t xml:space="preserve"> Jahrzehnten so dramatisch viel schlechter geworden sind“. Fest steht zumindest: Die Wahrnehmung von Politik hat sich verändert. Das könne, fürchtet </w:t>
      </w:r>
      <w:r w:rsidRPr="0065112F">
        <w:rPr>
          <w:rFonts w:ascii="Arial Unicode MS" w:eastAsia="Arial Unicode MS" w:hAnsi="Arial Unicode MS" w:cs="Arial Unicode MS"/>
          <w:color w:val="000000"/>
          <w:shd w:val="clear" w:color="auto" w:fill="FFFFFF"/>
        </w:rPr>
        <w:lastRenderedPageBreak/>
        <w:t>Petersen, weit reichende Folgen haben: „Ein Fundament der Demokratie wird unterhöhlt.“ Vertrauen sei schließlich die Voraussetzung für das Funktionieren einer repräsentativen Demokratie, „und wenn das wegbricht, hat das Folgen für die Stabilität des politischen Systems“.</w:t>
      </w:r>
    </w:p>
    <w:p w14:paraId="566AC14F" w14:textId="77777777" w:rsidR="0065112F" w:rsidRDefault="0065112F" w:rsidP="0065112F">
      <w:pPr>
        <w:jc w:val="both"/>
        <w:rPr>
          <w:rFonts w:ascii="Arial Unicode MS" w:eastAsia="Arial Unicode MS" w:hAnsi="Arial Unicode MS" w:cs="Arial Unicode MS"/>
          <w:color w:val="000000"/>
          <w:sz w:val="20"/>
          <w:szCs w:val="20"/>
          <w:shd w:val="clear" w:color="auto" w:fill="FFFFFF"/>
        </w:rPr>
      </w:pPr>
    </w:p>
    <w:p w14:paraId="4982948C" w14:textId="7C1D11D9" w:rsidR="00EB7430" w:rsidRDefault="0065112F" w:rsidP="0065112F">
      <w:pPr>
        <w:jc w:val="both"/>
      </w:pPr>
      <w:r w:rsidRPr="0065112F">
        <w:rPr>
          <w:rFonts w:ascii="Arial Unicode MS" w:eastAsia="Arial Unicode MS" w:hAnsi="Arial Unicode MS" w:cs="Arial Unicode MS"/>
          <w:color w:val="000000"/>
          <w:sz w:val="20"/>
          <w:szCs w:val="20"/>
          <w:shd w:val="clear" w:color="auto" w:fill="FFFFFF"/>
        </w:rPr>
        <w:t>Tillmann P. Gangloff: Wer die Medien macht, macht die Meinung, in: Das Parlament 11/2004.</w:t>
      </w:r>
      <w:r w:rsidRPr="0065112F">
        <w:rPr>
          <w:rFonts w:ascii="Arial Unicode MS" w:eastAsia="Arial Unicode MS" w:hAnsi="Arial Unicode MS" w:cs="Arial Unicode MS"/>
          <w:sz w:val="20"/>
          <w:szCs w:val="20"/>
        </w:rPr>
        <w:t xml:space="preserve"> </w:t>
      </w:r>
      <w:hyperlink r:id="rId17" w:history="1">
        <w:r w:rsidR="00EB7430" w:rsidRPr="00F605B9">
          <w:rPr>
            <w:rStyle w:val="Hyperlink"/>
          </w:rPr>
          <w:t>https://webarchiv.bundestag.de/archive/2010/0304/dasparlament/2004/11/Panorama/001.html</w:t>
        </w:r>
      </w:hyperlink>
    </w:p>
    <w:p w14:paraId="3D8B2D34" w14:textId="674C892A" w:rsidR="0065112F" w:rsidRDefault="0065112F" w:rsidP="0065112F">
      <w:pPr>
        <w:jc w:val="both"/>
        <w:rPr>
          <w:rStyle w:val="apple-converted-space"/>
          <w:rFonts w:ascii="Arial Unicode MS" w:eastAsia="Arial Unicode MS" w:hAnsi="Arial Unicode MS" w:cs="Arial Unicode MS"/>
          <w:color w:val="000000"/>
          <w:sz w:val="20"/>
          <w:szCs w:val="20"/>
          <w:shd w:val="clear" w:color="auto" w:fill="FFFFFF"/>
        </w:rPr>
      </w:pPr>
      <w:r w:rsidRPr="0065112F">
        <w:rPr>
          <w:rFonts w:ascii="Arial Unicode MS" w:eastAsia="Arial Unicode MS" w:hAnsi="Arial Unicode MS" w:cs="Arial Unicode MS"/>
          <w:color w:val="000000"/>
          <w:sz w:val="20"/>
          <w:szCs w:val="20"/>
          <w:shd w:val="clear" w:color="auto" w:fill="FFFFFF"/>
        </w:rPr>
        <w:t xml:space="preserve"> - letzter Zugriff: </w:t>
      </w:r>
      <w:r w:rsidR="00420F39" w:rsidRPr="004222C8">
        <w:rPr>
          <w:rStyle w:val="apple-converted-space"/>
          <w:rFonts w:ascii="Arial Unicode MS" w:eastAsia="Arial Unicode MS" w:hAnsi="Arial Unicode MS" w:cs="Arial Unicode MS"/>
          <w:color w:val="000000"/>
          <w:sz w:val="20"/>
          <w:szCs w:val="20"/>
          <w:shd w:val="clear" w:color="auto" w:fill="FFFFFF"/>
        </w:rPr>
        <w:t>1</w:t>
      </w:r>
      <w:r w:rsidR="00EB7430">
        <w:rPr>
          <w:rStyle w:val="apple-converted-space"/>
          <w:rFonts w:ascii="Arial Unicode MS" w:eastAsia="Arial Unicode MS" w:hAnsi="Arial Unicode MS" w:cs="Arial Unicode MS"/>
          <w:color w:val="000000"/>
          <w:sz w:val="20"/>
          <w:szCs w:val="20"/>
          <w:shd w:val="clear" w:color="auto" w:fill="FFFFFF"/>
        </w:rPr>
        <w:t>4.05.2024</w:t>
      </w:r>
      <w:r w:rsidR="00C739E0">
        <w:rPr>
          <w:rStyle w:val="apple-converted-space"/>
          <w:rFonts w:ascii="Arial Unicode MS" w:eastAsia="Arial Unicode MS" w:hAnsi="Arial Unicode MS" w:cs="Arial Unicode MS"/>
          <w:color w:val="000000"/>
          <w:sz w:val="20"/>
          <w:szCs w:val="20"/>
          <w:shd w:val="clear" w:color="auto" w:fill="FFFFFF"/>
        </w:rPr>
        <w:t>/</w:t>
      </w:r>
    </w:p>
    <w:p w14:paraId="2B31871B" w14:textId="77777777" w:rsidR="00DC6514" w:rsidRDefault="00DC6514" w:rsidP="0065112F">
      <w:pPr>
        <w:jc w:val="both"/>
        <w:rPr>
          <w:rStyle w:val="apple-converted-space"/>
          <w:rFonts w:ascii="Arial Unicode MS" w:eastAsia="Arial Unicode MS" w:hAnsi="Arial Unicode MS" w:cs="Arial Unicode MS"/>
          <w:color w:val="000000"/>
          <w:sz w:val="20"/>
          <w:szCs w:val="20"/>
          <w:shd w:val="clear" w:color="auto" w:fill="FFFFFF"/>
        </w:rPr>
      </w:pPr>
    </w:p>
    <w:p w14:paraId="263C5D53" w14:textId="20757081" w:rsidR="00DC6514" w:rsidRDefault="00C739E0" w:rsidP="0065112F">
      <w:pPr>
        <w:jc w:val="both"/>
        <w:rPr>
          <w:rFonts w:ascii="Arial Unicode MS" w:eastAsia="Arial Unicode MS" w:hAnsi="Arial Unicode MS" w:cs="Arial Unicode MS"/>
          <w:color w:val="000000"/>
          <w:sz w:val="20"/>
          <w:szCs w:val="20"/>
          <w:shd w:val="clear" w:color="auto" w:fill="FFFFFF"/>
        </w:rPr>
      </w:pPr>
      <w:r>
        <w:rPr>
          <w:rStyle w:val="apple-converted-space"/>
          <w:rFonts w:ascii="Arial Unicode MS" w:eastAsia="Arial Unicode MS" w:hAnsi="Arial Unicode MS" w:cs="Arial Unicode MS"/>
          <w:color w:val="000000"/>
          <w:sz w:val="20"/>
          <w:szCs w:val="20"/>
          <w:shd w:val="clear" w:color="auto" w:fill="FFFFFF"/>
        </w:rPr>
        <w:t>/</w:t>
      </w:r>
      <w:r w:rsidR="00DC6514">
        <w:rPr>
          <w:rStyle w:val="apple-converted-space"/>
          <w:rFonts w:ascii="Arial Unicode MS" w:eastAsia="Arial Unicode MS" w:hAnsi="Arial Unicode MS" w:cs="Arial Unicode MS"/>
          <w:color w:val="000000"/>
          <w:sz w:val="20"/>
          <w:szCs w:val="20"/>
          <w:shd w:val="clear" w:color="auto" w:fill="FFFFFF"/>
        </w:rPr>
        <w:t>leicht verändert</w:t>
      </w:r>
    </w:p>
    <w:p w14:paraId="5886E451" w14:textId="77777777" w:rsidR="0065112F" w:rsidRDefault="0065112F" w:rsidP="0065112F">
      <w:pPr>
        <w:jc w:val="both"/>
        <w:rPr>
          <w:rFonts w:ascii="Arial Unicode MS" w:eastAsia="Arial Unicode MS" w:hAnsi="Arial Unicode MS" w:cs="Arial Unicode MS"/>
          <w:color w:val="000000"/>
          <w:sz w:val="20"/>
          <w:szCs w:val="20"/>
          <w:shd w:val="clear" w:color="auto" w:fill="FFFFFF"/>
        </w:rPr>
      </w:pPr>
    </w:p>
    <w:p w14:paraId="49F1D17D" w14:textId="7584E025" w:rsidR="0065112F" w:rsidRDefault="0065112F" w:rsidP="0065112F">
      <w:pPr>
        <w:jc w:val="both"/>
        <w:rPr>
          <w:rFonts w:ascii="Arial Unicode MS" w:eastAsia="Arial Unicode MS" w:hAnsi="Arial Unicode MS" w:cs="Arial Unicode MS"/>
          <w:color w:val="000000"/>
          <w:sz w:val="20"/>
          <w:szCs w:val="20"/>
          <w:shd w:val="clear" w:color="auto" w:fill="FFFFFF"/>
        </w:rPr>
      </w:pPr>
    </w:p>
    <w:p w14:paraId="5CFE8EFC" w14:textId="77777777" w:rsidR="0065112F" w:rsidRDefault="0065112F" w:rsidP="0065112F">
      <w:pPr>
        <w:jc w:val="both"/>
        <w:rPr>
          <w:rFonts w:ascii="Arial Unicode MS" w:eastAsia="Arial Unicode MS" w:hAnsi="Arial Unicode MS" w:cs="Arial Unicode MS"/>
          <w:color w:val="000000"/>
          <w:sz w:val="20"/>
          <w:szCs w:val="20"/>
          <w:shd w:val="clear" w:color="auto" w:fill="FFFFFF"/>
        </w:rPr>
      </w:pPr>
    </w:p>
    <w:p w14:paraId="2CC04CF0" w14:textId="77777777" w:rsidR="0065112F" w:rsidRDefault="0065112F" w:rsidP="0065112F">
      <w:pPr>
        <w:jc w:val="both"/>
        <w:rPr>
          <w:rFonts w:ascii="Arial Unicode MS" w:eastAsia="Arial Unicode MS" w:hAnsi="Arial Unicode MS" w:cs="Arial Unicode MS"/>
          <w:color w:val="000000"/>
          <w:sz w:val="20"/>
          <w:szCs w:val="20"/>
          <w:shd w:val="clear" w:color="auto" w:fill="FFFFFF"/>
        </w:rPr>
      </w:pPr>
    </w:p>
    <w:p w14:paraId="54FA501A" w14:textId="77777777" w:rsidR="005D76AE" w:rsidRDefault="005D76AE" w:rsidP="000F2A48"/>
    <w:p w14:paraId="21DFC579" w14:textId="77777777" w:rsidR="005D76AE" w:rsidRDefault="005D76AE" w:rsidP="000F2A48"/>
    <w:p w14:paraId="20A76623" w14:textId="77777777" w:rsidR="005D76AE" w:rsidRDefault="005D76AE" w:rsidP="000F2A48"/>
    <w:p w14:paraId="51060283" w14:textId="5A836AE1" w:rsidR="005D76AE" w:rsidRDefault="005D76AE" w:rsidP="000F2A48"/>
    <w:p w14:paraId="08C56424" w14:textId="77777777" w:rsidR="00066DE7" w:rsidRDefault="00066DE7" w:rsidP="0073172D">
      <w:pPr>
        <w:tabs>
          <w:tab w:val="left" w:pos="6120"/>
        </w:tabs>
        <w:rPr>
          <w:rFonts w:ascii="Arial Unicode MS" w:eastAsia="Arial Unicode MS" w:hAnsi="Arial Unicode MS" w:cs="Arial Unicode MS"/>
          <w:sz w:val="28"/>
          <w:szCs w:val="28"/>
        </w:rPr>
      </w:pPr>
    </w:p>
    <w:p w14:paraId="26D4CB52" w14:textId="47A915A7" w:rsidR="005F2564" w:rsidRDefault="005F2564" w:rsidP="0073172D">
      <w:pPr>
        <w:tabs>
          <w:tab w:val="left" w:pos="6120"/>
        </w:tabs>
        <w:rPr>
          <w:rFonts w:ascii="Arial Unicode MS" w:eastAsia="Arial Unicode MS" w:hAnsi="Arial Unicode MS" w:cs="Arial Unicode MS"/>
          <w:sz w:val="28"/>
          <w:szCs w:val="28"/>
        </w:rPr>
      </w:pPr>
    </w:p>
    <w:p w14:paraId="4C88C57B" w14:textId="1B605585" w:rsidR="005F2564" w:rsidRDefault="005F2564" w:rsidP="0073172D">
      <w:pPr>
        <w:tabs>
          <w:tab w:val="left" w:pos="6120"/>
        </w:tabs>
        <w:rPr>
          <w:rFonts w:ascii="Arial Unicode MS" w:eastAsia="Arial Unicode MS" w:hAnsi="Arial Unicode MS" w:cs="Arial Unicode MS"/>
          <w:sz w:val="28"/>
          <w:szCs w:val="28"/>
        </w:rPr>
      </w:pPr>
    </w:p>
    <w:p w14:paraId="41E06E26" w14:textId="77777777" w:rsidR="006C5755" w:rsidRDefault="006C5755" w:rsidP="007A7197">
      <w:pPr>
        <w:spacing w:after="120" w:line="360" w:lineRule="auto"/>
        <w:jc w:val="both"/>
        <w:rPr>
          <w:rFonts w:ascii="Arial Unicode MS" w:eastAsia="Arial Unicode MS" w:hAnsi="Arial Unicode MS" w:cs="Arial Unicode MS"/>
          <w:sz w:val="28"/>
          <w:szCs w:val="28"/>
        </w:rPr>
        <w:sectPr w:rsidR="006C5755" w:rsidSect="00A376FD">
          <w:headerReference w:type="default" r:id="rId18"/>
          <w:pgSz w:w="11900" w:h="16840"/>
          <w:pgMar w:top="1134" w:right="1134" w:bottom="851" w:left="1134" w:header="567" w:footer="567" w:gutter="0"/>
          <w:cols w:space="708"/>
          <w:docGrid w:linePitch="360"/>
        </w:sectPr>
      </w:pPr>
    </w:p>
    <w:p w14:paraId="1EE25CFF" w14:textId="3B3BCEEC" w:rsidR="00D10EE2" w:rsidRPr="00482395" w:rsidRDefault="006C5755" w:rsidP="00482395">
      <w:pPr>
        <w:jc w:val="center"/>
        <w:rPr>
          <w:rFonts w:ascii="Arial Unicode MS" w:eastAsia="Arial Unicode MS" w:hAnsi="Arial Unicode MS" w:cs="Arial Unicode MS"/>
          <w:b/>
          <w:sz w:val="32"/>
          <w:szCs w:val="32"/>
          <w:u w:val="single"/>
          <w:lang w:val="en-US"/>
        </w:rPr>
      </w:pPr>
      <w:proofErr w:type="spellStart"/>
      <w:r w:rsidRPr="00482395">
        <w:rPr>
          <w:rFonts w:ascii="Arial Unicode MS" w:eastAsia="Arial Unicode MS" w:hAnsi="Arial Unicode MS" w:cs="Arial Unicode MS"/>
          <w:b/>
          <w:sz w:val="32"/>
          <w:szCs w:val="32"/>
          <w:u w:val="single"/>
          <w:lang w:val="en-US"/>
        </w:rPr>
        <w:lastRenderedPageBreak/>
        <w:t>Beobachtungsprotokoll</w:t>
      </w:r>
      <w:proofErr w:type="spellEnd"/>
    </w:p>
    <w:tbl>
      <w:tblPr>
        <w:tblStyle w:val="Tabellenraster"/>
        <w:tblpPr w:leftFromText="141" w:rightFromText="141" w:vertAnchor="text" w:horzAnchor="page" w:tblpX="1258" w:tblpY="410"/>
        <w:tblW w:w="0" w:type="auto"/>
        <w:tblLook w:val="04A0" w:firstRow="1" w:lastRow="0" w:firstColumn="1" w:lastColumn="0" w:noHBand="0" w:noVBand="1"/>
      </w:tblPr>
      <w:tblGrid>
        <w:gridCol w:w="2615"/>
        <w:gridCol w:w="3738"/>
        <w:gridCol w:w="2409"/>
        <w:gridCol w:w="2410"/>
        <w:gridCol w:w="3494"/>
      </w:tblGrid>
      <w:tr w:rsidR="00150F7E" w:rsidRPr="006C5755" w14:paraId="6E3CD210" w14:textId="77777777" w:rsidTr="00482395">
        <w:tc>
          <w:tcPr>
            <w:tcW w:w="2466" w:type="dxa"/>
          </w:tcPr>
          <w:p w14:paraId="5933AC8F" w14:textId="77777777" w:rsidR="00150F7E" w:rsidRPr="00F84AE0" w:rsidRDefault="00150F7E" w:rsidP="00150F7E">
            <w:pPr>
              <w:spacing w:line="360" w:lineRule="auto"/>
              <w:jc w:val="both"/>
              <w:rPr>
                <w:rFonts w:ascii="Arial Unicode MS" w:eastAsia="Arial Unicode MS" w:hAnsi="Arial Unicode MS" w:cs="Arial Unicode MS"/>
                <w:b/>
                <w:bCs/>
                <w:lang w:val="en-US"/>
              </w:rPr>
            </w:pPr>
            <w:proofErr w:type="spellStart"/>
            <w:r w:rsidRPr="00F84AE0">
              <w:rPr>
                <w:rFonts w:ascii="Arial Unicode MS" w:eastAsia="Arial Unicode MS" w:hAnsi="Arial Unicode MS" w:cs="Arial Unicode MS"/>
                <w:b/>
                <w:bCs/>
                <w:lang w:val="en-US"/>
              </w:rPr>
              <w:t>Personen</w:t>
            </w:r>
            <w:proofErr w:type="spellEnd"/>
          </w:p>
        </w:tc>
        <w:tc>
          <w:tcPr>
            <w:tcW w:w="3738" w:type="dxa"/>
          </w:tcPr>
          <w:p w14:paraId="2E6FC13E" w14:textId="77777777" w:rsidR="00150F7E" w:rsidRPr="00F84AE0" w:rsidRDefault="00150F7E" w:rsidP="00150F7E">
            <w:pPr>
              <w:spacing w:line="360" w:lineRule="auto"/>
              <w:jc w:val="both"/>
              <w:rPr>
                <w:rFonts w:ascii="Arial Unicode MS" w:eastAsia="Arial Unicode MS" w:hAnsi="Arial Unicode MS" w:cs="Arial Unicode MS"/>
                <w:b/>
                <w:bCs/>
                <w:lang w:val="en-US"/>
              </w:rPr>
            </w:pPr>
            <w:r w:rsidRPr="00F84AE0">
              <w:rPr>
                <w:rFonts w:ascii="Arial Unicode MS" w:eastAsia="Arial Unicode MS" w:hAnsi="Arial Unicode MS" w:cs="Arial Unicode MS"/>
                <w:b/>
                <w:bCs/>
                <w:lang w:val="en-US"/>
              </w:rPr>
              <w:t>Information</w:t>
            </w:r>
          </w:p>
        </w:tc>
        <w:tc>
          <w:tcPr>
            <w:tcW w:w="2409" w:type="dxa"/>
          </w:tcPr>
          <w:p w14:paraId="10553274" w14:textId="77777777" w:rsidR="00150F7E" w:rsidRPr="00F84AE0" w:rsidRDefault="00150F7E" w:rsidP="00150F7E">
            <w:pPr>
              <w:spacing w:line="360" w:lineRule="auto"/>
              <w:jc w:val="both"/>
              <w:rPr>
                <w:rFonts w:ascii="Arial Unicode MS" w:eastAsia="Arial Unicode MS" w:hAnsi="Arial Unicode MS" w:cs="Arial Unicode MS"/>
                <w:b/>
                <w:bCs/>
                <w:lang w:val="en-US"/>
              </w:rPr>
            </w:pPr>
            <w:r w:rsidRPr="00F84AE0">
              <w:rPr>
                <w:rFonts w:ascii="Arial Unicode MS" w:eastAsia="Arial Unicode MS" w:hAnsi="Arial Unicode MS" w:cs="Arial Unicode MS"/>
                <w:b/>
                <w:bCs/>
                <w:lang w:val="en-US"/>
              </w:rPr>
              <w:t xml:space="preserve">Starke </w:t>
            </w:r>
            <w:proofErr w:type="spellStart"/>
            <w:r w:rsidRPr="00F84AE0">
              <w:rPr>
                <w:rFonts w:ascii="Arial Unicode MS" w:eastAsia="Arial Unicode MS" w:hAnsi="Arial Unicode MS" w:cs="Arial Unicode MS"/>
                <w:b/>
                <w:bCs/>
                <w:lang w:val="en-US"/>
              </w:rPr>
              <w:t>Argumente</w:t>
            </w:r>
            <w:proofErr w:type="spellEnd"/>
          </w:p>
        </w:tc>
        <w:tc>
          <w:tcPr>
            <w:tcW w:w="2410" w:type="dxa"/>
          </w:tcPr>
          <w:p w14:paraId="2F7D5832" w14:textId="77777777" w:rsidR="00150F7E" w:rsidRPr="00F84AE0" w:rsidRDefault="00150F7E" w:rsidP="00482395">
            <w:pPr>
              <w:jc w:val="both"/>
              <w:rPr>
                <w:rFonts w:ascii="Arial Unicode MS" w:eastAsia="Arial Unicode MS" w:hAnsi="Arial Unicode MS" w:cs="Arial Unicode MS"/>
                <w:b/>
                <w:bCs/>
                <w:lang w:val="en-US"/>
              </w:rPr>
            </w:pPr>
            <w:proofErr w:type="spellStart"/>
            <w:r w:rsidRPr="00F84AE0">
              <w:rPr>
                <w:rFonts w:ascii="Arial Unicode MS" w:eastAsia="Arial Unicode MS" w:hAnsi="Arial Unicode MS" w:cs="Arial Unicode MS"/>
                <w:b/>
                <w:bCs/>
                <w:lang w:val="en-US"/>
              </w:rPr>
              <w:t>Schwache</w:t>
            </w:r>
            <w:proofErr w:type="spellEnd"/>
            <w:r w:rsidRPr="00F84AE0">
              <w:rPr>
                <w:rFonts w:ascii="Arial Unicode MS" w:eastAsia="Arial Unicode MS" w:hAnsi="Arial Unicode MS" w:cs="Arial Unicode MS"/>
                <w:b/>
                <w:bCs/>
                <w:lang w:val="en-US"/>
              </w:rPr>
              <w:t xml:space="preserve"> </w:t>
            </w:r>
            <w:proofErr w:type="spellStart"/>
            <w:r w:rsidRPr="00F84AE0">
              <w:rPr>
                <w:rFonts w:ascii="Arial Unicode MS" w:eastAsia="Arial Unicode MS" w:hAnsi="Arial Unicode MS" w:cs="Arial Unicode MS"/>
                <w:b/>
                <w:bCs/>
                <w:lang w:val="en-US"/>
              </w:rPr>
              <w:t>Argumente</w:t>
            </w:r>
            <w:proofErr w:type="spellEnd"/>
          </w:p>
        </w:tc>
        <w:tc>
          <w:tcPr>
            <w:tcW w:w="3494" w:type="dxa"/>
          </w:tcPr>
          <w:p w14:paraId="76AD37A6" w14:textId="77777777" w:rsidR="00150F7E" w:rsidRPr="00F84AE0" w:rsidRDefault="00150F7E" w:rsidP="00150F7E">
            <w:pPr>
              <w:spacing w:line="360" w:lineRule="auto"/>
              <w:jc w:val="both"/>
              <w:rPr>
                <w:rFonts w:ascii="Arial Unicode MS" w:eastAsia="Arial Unicode MS" w:hAnsi="Arial Unicode MS" w:cs="Arial Unicode MS"/>
                <w:b/>
                <w:bCs/>
                <w:lang w:val="en-US"/>
              </w:rPr>
            </w:pPr>
            <w:r w:rsidRPr="00F84AE0">
              <w:rPr>
                <w:rFonts w:ascii="Arial Unicode MS" w:eastAsia="Arial Unicode MS" w:hAnsi="Arial Unicode MS" w:cs="Arial Unicode MS"/>
                <w:b/>
                <w:bCs/>
                <w:lang w:val="en-US"/>
              </w:rPr>
              <w:t>Manipulation</w:t>
            </w:r>
          </w:p>
        </w:tc>
      </w:tr>
      <w:tr w:rsidR="00150F7E" w:rsidRPr="006C5755" w14:paraId="0C189CCF" w14:textId="77777777" w:rsidTr="00482395">
        <w:tc>
          <w:tcPr>
            <w:tcW w:w="2466" w:type="dxa"/>
          </w:tcPr>
          <w:p w14:paraId="2E53AC45" w14:textId="77777777" w:rsidR="00150F7E" w:rsidRPr="00F84AE0" w:rsidRDefault="00150F7E" w:rsidP="00482395">
            <w:pPr>
              <w:rPr>
                <w:rFonts w:ascii="Arial Unicode MS" w:eastAsia="Arial Unicode MS" w:hAnsi="Arial Unicode MS" w:cs="Arial Unicode MS"/>
                <w:b/>
                <w:bCs/>
                <w:lang w:val="en-US"/>
              </w:rPr>
            </w:pPr>
            <w:r w:rsidRPr="00F84AE0">
              <w:rPr>
                <w:rFonts w:ascii="Arial Unicode MS" w:eastAsia="Arial Unicode MS" w:hAnsi="Arial Unicode MS" w:cs="Arial Unicode MS"/>
                <w:b/>
                <w:bCs/>
                <w:lang w:val="en-US"/>
              </w:rPr>
              <w:t>Karl-Rudolf Korte</w:t>
            </w:r>
          </w:p>
          <w:p w14:paraId="5B04A1AA" w14:textId="77777777" w:rsidR="00150F7E" w:rsidRPr="006C5755" w:rsidRDefault="00150F7E" w:rsidP="00482395">
            <w:pPr>
              <w:rPr>
                <w:rFonts w:ascii="Arial Unicode MS" w:eastAsia="Arial Unicode MS" w:hAnsi="Arial Unicode MS" w:cs="Arial Unicode MS"/>
                <w:lang w:val="en-US"/>
              </w:rPr>
            </w:pPr>
            <w:r w:rsidRPr="006C5755">
              <w:rPr>
                <w:rFonts w:ascii="Arial Unicode MS" w:eastAsia="Arial Unicode MS" w:hAnsi="Arial Unicode MS" w:cs="Arial Unicode MS"/>
                <w:lang w:val="en-US"/>
              </w:rPr>
              <w:t>(</w:t>
            </w:r>
            <w:proofErr w:type="spellStart"/>
            <w:r w:rsidRPr="006C5755">
              <w:rPr>
                <w:rFonts w:ascii="Arial Unicode MS" w:eastAsia="Arial Unicode MS" w:hAnsi="Arial Unicode MS" w:cs="Arial Unicode MS"/>
                <w:lang w:val="en-US"/>
              </w:rPr>
              <w:t>Politikwissenschaftler</w:t>
            </w:r>
            <w:proofErr w:type="spellEnd"/>
            <w:r w:rsidRPr="006C5755">
              <w:rPr>
                <w:rFonts w:ascii="Arial Unicode MS" w:eastAsia="Arial Unicode MS" w:hAnsi="Arial Unicode MS" w:cs="Arial Unicode MS"/>
                <w:lang w:val="en-US"/>
              </w:rPr>
              <w:t>)</w:t>
            </w:r>
          </w:p>
        </w:tc>
        <w:tc>
          <w:tcPr>
            <w:tcW w:w="3738" w:type="dxa"/>
          </w:tcPr>
          <w:p w14:paraId="5BBAE55A" w14:textId="77777777" w:rsidR="00150F7E" w:rsidRPr="00482395" w:rsidRDefault="00150F7E" w:rsidP="00150F7E">
            <w:pPr>
              <w:spacing w:line="360" w:lineRule="auto"/>
              <w:jc w:val="both"/>
              <w:rPr>
                <w:rFonts w:ascii="Arial Unicode MS" w:eastAsia="Arial Unicode MS" w:hAnsi="Arial Unicode MS" w:cs="Arial Unicode MS"/>
                <w:sz w:val="18"/>
                <w:szCs w:val="18"/>
                <w:lang w:val="en-US"/>
              </w:rPr>
            </w:pPr>
          </w:p>
          <w:p w14:paraId="2BFD8B6F" w14:textId="77777777" w:rsidR="00150F7E" w:rsidRPr="00482395" w:rsidRDefault="00150F7E" w:rsidP="00150F7E">
            <w:pPr>
              <w:spacing w:line="360" w:lineRule="auto"/>
              <w:jc w:val="both"/>
              <w:rPr>
                <w:rFonts w:ascii="Arial Unicode MS" w:eastAsia="Arial Unicode MS" w:hAnsi="Arial Unicode MS" w:cs="Arial Unicode MS"/>
                <w:sz w:val="18"/>
                <w:szCs w:val="18"/>
                <w:lang w:val="en-US"/>
              </w:rPr>
            </w:pPr>
          </w:p>
          <w:p w14:paraId="07ACC9D7" w14:textId="77777777" w:rsidR="00150F7E" w:rsidRPr="00482395" w:rsidRDefault="00150F7E" w:rsidP="00150F7E">
            <w:pPr>
              <w:spacing w:line="360" w:lineRule="auto"/>
              <w:jc w:val="both"/>
              <w:rPr>
                <w:rFonts w:ascii="Arial Unicode MS" w:eastAsia="Arial Unicode MS" w:hAnsi="Arial Unicode MS" w:cs="Arial Unicode MS"/>
                <w:sz w:val="18"/>
                <w:szCs w:val="18"/>
                <w:lang w:val="en-US"/>
              </w:rPr>
            </w:pPr>
          </w:p>
          <w:p w14:paraId="3F789EC1" w14:textId="5B52845D" w:rsidR="00482395" w:rsidRPr="00482395" w:rsidRDefault="00482395" w:rsidP="00150F7E">
            <w:pPr>
              <w:spacing w:line="360" w:lineRule="auto"/>
              <w:jc w:val="both"/>
              <w:rPr>
                <w:rFonts w:ascii="Arial Unicode MS" w:eastAsia="Arial Unicode MS" w:hAnsi="Arial Unicode MS" w:cs="Arial Unicode MS"/>
                <w:sz w:val="18"/>
                <w:szCs w:val="18"/>
                <w:lang w:val="en-US"/>
              </w:rPr>
            </w:pPr>
          </w:p>
        </w:tc>
        <w:tc>
          <w:tcPr>
            <w:tcW w:w="2409" w:type="dxa"/>
          </w:tcPr>
          <w:p w14:paraId="116F33D3" w14:textId="77777777" w:rsidR="00150F7E" w:rsidRPr="006C5755" w:rsidRDefault="00150F7E" w:rsidP="00150F7E">
            <w:pPr>
              <w:spacing w:line="360" w:lineRule="auto"/>
              <w:jc w:val="both"/>
              <w:rPr>
                <w:rFonts w:ascii="Arial Unicode MS" w:eastAsia="Arial Unicode MS" w:hAnsi="Arial Unicode MS" w:cs="Arial Unicode MS"/>
                <w:lang w:val="en-US"/>
              </w:rPr>
            </w:pPr>
          </w:p>
        </w:tc>
        <w:tc>
          <w:tcPr>
            <w:tcW w:w="2410" w:type="dxa"/>
          </w:tcPr>
          <w:p w14:paraId="7223D3BB" w14:textId="77777777" w:rsidR="00150F7E" w:rsidRPr="006C5755" w:rsidRDefault="00150F7E" w:rsidP="00150F7E">
            <w:pPr>
              <w:spacing w:line="360" w:lineRule="auto"/>
              <w:jc w:val="both"/>
              <w:rPr>
                <w:rFonts w:ascii="Arial Unicode MS" w:eastAsia="Arial Unicode MS" w:hAnsi="Arial Unicode MS" w:cs="Arial Unicode MS"/>
                <w:lang w:val="en-US"/>
              </w:rPr>
            </w:pPr>
          </w:p>
        </w:tc>
        <w:tc>
          <w:tcPr>
            <w:tcW w:w="3494" w:type="dxa"/>
          </w:tcPr>
          <w:p w14:paraId="637EA1F8" w14:textId="77777777" w:rsidR="00150F7E" w:rsidRPr="006C5755" w:rsidRDefault="00150F7E" w:rsidP="00150F7E">
            <w:pPr>
              <w:spacing w:line="360" w:lineRule="auto"/>
              <w:jc w:val="both"/>
              <w:rPr>
                <w:rFonts w:ascii="Arial Unicode MS" w:eastAsia="Arial Unicode MS" w:hAnsi="Arial Unicode MS" w:cs="Arial Unicode MS"/>
                <w:lang w:val="en-US"/>
              </w:rPr>
            </w:pPr>
          </w:p>
        </w:tc>
      </w:tr>
      <w:tr w:rsidR="00150F7E" w:rsidRPr="006C5755" w14:paraId="419F7A6D" w14:textId="77777777" w:rsidTr="00482395">
        <w:tc>
          <w:tcPr>
            <w:tcW w:w="2466" w:type="dxa"/>
          </w:tcPr>
          <w:p w14:paraId="27447263" w14:textId="77777777" w:rsidR="00150F7E" w:rsidRPr="00F84AE0" w:rsidRDefault="00150F7E" w:rsidP="00482395">
            <w:pPr>
              <w:rPr>
                <w:rFonts w:ascii="Arial Unicode MS" w:eastAsia="Arial Unicode MS" w:hAnsi="Arial Unicode MS" w:cs="Arial Unicode MS"/>
                <w:b/>
                <w:bCs/>
              </w:rPr>
            </w:pPr>
            <w:r w:rsidRPr="00F84AE0">
              <w:rPr>
                <w:rFonts w:ascii="Arial Unicode MS" w:eastAsia="Arial Unicode MS" w:hAnsi="Arial Unicode MS" w:cs="Arial Unicode MS"/>
                <w:b/>
                <w:bCs/>
              </w:rPr>
              <w:t>Prof. Dr. Christoph Bieber</w:t>
            </w:r>
          </w:p>
          <w:p w14:paraId="07E51ADB" w14:textId="7F1F90AF" w:rsidR="00150F7E" w:rsidRPr="006C5755" w:rsidRDefault="00150F7E" w:rsidP="00482395">
            <w:pPr>
              <w:jc w:val="both"/>
              <w:rPr>
                <w:rFonts w:ascii="Arial Unicode MS" w:eastAsia="Arial Unicode MS" w:hAnsi="Arial Unicode MS" w:cs="Arial Unicode MS"/>
              </w:rPr>
            </w:pPr>
            <w:r w:rsidRPr="006C5755">
              <w:rPr>
                <w:rFonts w:ascii="Arial Unicode MS" w:eastAsia="Arial Unicode MS" w:hAnsi="Arial Unicode MS" w:cs="Arial Unicode MS"/>
              </w:rPr>
              <w:t>(Politikwissenschaftler, Vereinsvorsitzender poldi.net e.V.)</w:t>
            </w:r>
          </w:p>
        </w:tc>
        <w:tc>
          <w:tcPr>
            <w:tcW w:w="3738" w:type="dxa"/>
          </w:tcPr>
          <w:p w14:paraId="7B4403B2" w14:textId="77777777" w:rsidR="00150F7E" w:rsidRPr="00482395" w:rsidRDefault="00150F7E" w:rsidP="00150F7E">
            <w:pPr>
              <w:spacing w:line="360" w:lineRule="auto"/>
              <w:jc w:val="both"/>
              <w:rPr>
                <w:rFonts w:ascii="Arial Unicode MS" w:eastAsia="Arial Unicode MS" w:hAnsi="Arial Unicode MS" w:cs="Arial Unicode MS"/>
                <w:sz w:val="18"/>
                <w:szCs w:val="18"/>
              </w:rPr>
            </w:pPr>
          </w:p>
          <w:p w14:paraId="7B4EB015" w14:textId="0898BE65" w:rsidR="00150F7E" w:rsidRPr="00482395" w:rsidRDefault="00150F7E" w:rsidP="00150F7E">
            <w:pPr>
              <w:spacing w:line="360" w:lineRule="auto"/>
              <w:jc w:val="both"/>
              <w:rPr>
                <w:rFonts w:ascii="Arial Unicode MS" w:eastAsia="Arial Unicode MS" w:hAnsi="Arial Unicode MS" w:cs="Arial Unicode MS"/>
                <w:sz w:val="18"/>
                <w:szCs w:val="18"/>
              </w:rPr>
            </w:pPr>
          </w:p>
          <w:p w14:paraId="66CCD69F" w14:textId="77777777" w:rsidR="00482395" w:rsidRPr="00482395" w:rsidRDefault="00482395" w:rsidP="00150F7E">
            <w:pPr>
              <w:spacing w:line="360" w:lineRule="auto"/>
              <w:jc w:val="both"/>
              <w:rPr>
                <w:rFonts w:ascii="Arial Unicode MS" w:eastAsia="Arial Unicode MS" w:hAnsi="Arial Unicode MS" w:cs="Arial Unicode MS"/>
                <w:sz w:val="18"/>
                <w:szCs w:val="18"/>
              </w:rPr>
            </w:pPr>
          </w:p>
          <w:p w14:paraId="0D4EE8FE" w14:textId="77777777" w:rsidR="00150F7E" w:rsidRPr="00482395" w:rsidRDefault="00150F7E" w:rsidP="00150F7E">
            <w:pPr>
              <w:spacing w:line="360" w:lineRule="auto"/>
              <w:jc w:val="both"/>
              <w:rPr>
                <w:rFonts w:ascii="Arial Unicode MS" w:eastAsia="Arial Unicode MS" w:hAnsi="Arial Unicode MS" w:cs="Arial Unicode MS"/>
                <w:sz w:val="18"/>
                <w:szCs w:val="18"/>
              </w:rPr>
            </w:pPr>
          </w:p>
        </w:tc>
        <w:tc>
          <w:tcPr>
            <w:tcW w:w="2409" w:type="dxa"/>
          </w:tcPr>
          <w:p w14:paraId="274D132B" w14:textId="77777777" w:rsidR="00150F7E" w:rsidRPr="006C5755" w:rsidRDefault="00150F7E" w:rsidP="00150F7E">
            <w:pPr>
              <w:spacing w:line="360" w:lineRule="auto"/>
              <w:jc w:val="both"/>
              <w:rPr>
                <w:rFonts w:ascii="Arial Unicode MS" w:eastAsia="Arial Unicode MS" w:hAnsi="Arial Unicode MS" w:cs="Arial Unicode MS"/>
              </w:rPr>
            </w:pPr>
          </w:p>
        </w:tc>
        <w:tc>
          <w:tcPr>
            <w:tcW w:w="2410" w:type="dxa"/>
          </w:tcPr>
          <w:p w14:paraId="52E5299E" w14:textId="77777777" w:rsidR="00150F7E" w:rsidRPr="006C5755" w:rsidRDefault="00150F7E" w:rsidP="00150F7E">
            <w:pPr>
              <w:spacing w:line="360" w:lineRule="auto"/>
              <w:jc w:val="both"/>
              <w:rPr>
                <w:rFonts w:ascii="Arial Unicode MS" w:eastAsia="Arial Unicode MS" w:hAnsi="Arial Unicode MS" w:cs="Arial Unicode MS"/>
              </w:rPr>
            </w:pPr>
          </w:p>
        </w:tc>
        <w:tc>
          <w:tcPr>
            <w:tcW w:w="3494" w:type="dxa"/>
          </w:tcPr>
          <w:p w14:paraId="3C7A79CD" w14:textId="77777777" w:rsidR="00150F7E" w:rsidRPr="006C5755" w:rsidRDefault="00150F7E" w:rsidP="00150F7E">
            <w:pPr>
              <w:spacing w:line="360" w:lineRule="auto"/>
              <w:jc w:val="both"/>
              <w:rPr>
                <w:rFonts w:ascii="Arial Unicode MS" w:eastAsia="Arial Unicode MS" w:hAnsi="Arial Unicode MS" w:cs="Arial Unicode MS"/>
              </w:rPr>
            </w:pPr>
          </w:p>
        </w:tc>
      </w:tr>
      <w:tr w:rsidR="00150F7E" w:rsidRPr="006C5755" w14:paraId="5E1EEB00" w14:textId="77777777" w:rsidTr="00482395">
        <w:tc>
          <w:tcPr>
            <w:tcW w:w="2466" w:type="dxa"/>
          </w:tcPr>
          <w:p w14:paraId="1E286FFB" w14:textId="77777777" w:rsidR="00150F7E" w:rsidRPr="00F84AE0" w:rsidRDefault="00150F7E" w:rsidP="00482395">
            <w:pPr>
              <w:rPr>
                <w:rFonts w:ascii="Arial Unicode MS" w:eastAsia="Arial Unicode MS" w:hAnsi="Arial Unicode MS" w:cs="Arial Unicode MS"/>
                <w:b/>
                <w:bCs/>
              </w:rPr>
            </w:pPr>
            <w:r w:rsidRPr="00F84AE0">
              <w:rPr>
                <w:rFonts w:ascii="Arial Unicode MS" w:eastAsia="Arial Unicode MS" w:hAnsi="Arial Unicode MS" w:cs="Arial Unicode MS"/>
                <w:b/>
                <w:bCs/>
              </w:rPr>
              <w:t xml:space="preserve">Thomas Krüger </w:t>
            </w:r>
          </w:p>
          <w:p w14:paraId="105CB57F" w14:textId="57576201" w:rsidR="00150F7E" w:rsidRPr="006C5755" w:rsidRDefault="00150F7E" w:rsidP="00482395">
            <w:pPr>
              <w:rPr>
                <w:rFonts w:ascii="Arial Unicode MS" w:eastAsia="Arial Unicode MS" w:hAnsi="Arial Unicode MS" w:cs="Arial Unicode MS"/>
              </w:rPr>
            </w:pPr>
            <w:r w:rsidRPr="006C5755">
              <w:rPr>
                <w:rFonts w:ascii="Arial Unicode MS" w:eastAsia="Arial Unicode MS" w:hAnsi="Arial Unicode MS" w:cs="Arial Unicode MS"/>
              </w:rPr>
              <w:t>(Präsident der Bundeszentrale für pol</w:t>
            </w:r>
            <w:r w:rsidR="00482395">
              <w:rPr>
                <w:rFonts w:ascii="Arial Unicode MS" w:eastAsia="Arial Unicode MS" w:hAnsi="Arial Unicode MS" w:cs="Arial Unicode MS"/>
              </w:rPr>
              <w:t>itische</w:t>
            </w:r>
            <w:r w:rsidRPr="006C5755">
              <w:rPr>
                <w:rFonts w:ascii="Arial Unicode MS" w:eastAsia="Arial Unicode MS" w:hAnsi="Arial Unicode MS" w:cs="Arial Unicode MS"/>
              </w:rPr>
              <w:t xml:space="preserve"> Bildung)</w:t>
            </w:r>
          </w:p>
        </w:tc>
        <w:tc>
          <w:tcPr>
            <w:tcW w:w="3738" w:type="dxa"/>
          </w:tcPr>
          <w:p w14:paraId="4FAB7D49" w14:textId="77777777" w:rsidR="00150F7E" w:rsidRPr="00482395" w:rsidRDefault="00150F7E" w:rsidP="00150F7E">
            <w:pPr>
              <w:spacing w:line="360" w:lineRule="auto"/>
              <w:jc w:val="both"/>
              <w:rPr>
                <w:rFonts w:ascii="Arial Unicode MS" w:eastAsia="Arial Unicode MS" w:hAnsi="Arial Unicode MS" w:cs="Arial Unicode MS"/>
                <w:sz w:val="18"/>
                <w:szCs w:val="18"/>
              </w:rPr>
            </w:pPr>
          </w:p>
          <w:p w14:paraId="00F2438C" w14:textId="77777777" w:rsidR="00150F7E" w:rsidRPr="00482395" w:rsidRDefault="00150F7E" w:rsidP="00150F7E">
            <w:pPr>
              <w:spacing w:line="360" w:lineRule="auto"/>
              <w:jc w:val="both"/>
              <w:rPr>
                <w:rFonts w:ascii="Arial Unicode MS" w:eastAsia="Arial Unicode MS" w:hAnsi="Arial Unicode MS" w:cs="Arial Unicode MS"/>
                <w:sz w:val="18"/>
                <w:szCs w:val="18"/>
              </w:rPr>
            </w:pPr>
          </w:p>
          <w:p w14:paraId="00D8649E" w14:textId="77777777" w:rsidR="00150F7E" w:rsidRPr="00482395" w:rsidRDefault="00150F7E" w:rsidP="00150F7E">
            <w:pPr>
              <w:spacing w:line="360" w:lineRule="auto"/>
              <w:jc w:val="both"/>
              <w:rPr>
                <w:rFonts w:ascii="Arial Unicode MS" w:eastAsia="Arial Unicode MS" w:hAnsi="Arial Unicode MS" w:cs="Arial Unicode MS"/>
                <w:sz w:val="18"/>
                <w:szCs w:val="18"/>
              </w:rPr>
            </w:pPr>
          </w:p>
          <w:p w14:paraId="0CF7247F" w14:textId="3748D9CD" w:rsidR="00482395" w:rsidRPr="00482395" w:rsidRDefault="00482395" w:rsidP="00150F7E">
            <w:pPr>
              <w:spacing w:line="360" w:lineRule="auto"/>
              <w:jc w:val="both"/>
              <w:rPr>
                <w:rFonts w:ascii="Arial Unicode MS" w:eastAsia="Arial Unicode MS" w:hAnsi="Arial Unicode MS" w:cs="Arial Unicode MS"/>
                <w:sz w:val="18"/>
                <w:szCs w:val="18"/>
              </w:rPr>
            </w:pPr>
          </w:p>
        </w:tc>
        <w:tc>
          <w:tcPr>
            <w:tcW w:w="2409" w:type="dxa"/>
          </w:tcPr>
          <w:p w14:paraId="003FD3AA" w14:textId="77777777" w:rsidR="00150F7E" w:rsidRPr="006C5755" w:rsidRDefault="00150F7E" w:rsidP="00150F7E">
            <w:pPr>
              <w:spacing w:line="360" w:lineRule="auto"/>
              <w:jc w:val="both"/>
              <w:rPr>
                <w:rFonts w:ascii="Arial Unicode MS" w:eastAsia="Arial Unicode MS" w:hAnsi="Arial Unicode MS" w:cs="Arial Unicode MS"/>
              </w:rPr>
            </w:pPr>
          </w:p>
        </w:tc>
        <w:tc>
          <w:tcPr>
            <w:tcW w:w="2410" w:type="dxa"/>
          </w:tcPr>
          <w:p w14:paraId="2BA7C4BA" w14:textId="77777777" w:rsidR="00150F7E" w:rsidRPr="006C5755" w:rsidRDefault="00150F7E" w:rsidP="00150F7E">
            <w:pPr>
              <w:spacing w:line="360" w:lineRule="auto"/>
              <w:jc w:val="both"/>
              <w:rPr>
                <w:rFonts w:ascii="Arial Unicode MS" w:eastAsia="Arial Unicode MS" w:hAnsi="Arial Unicode MS" w:cs="Arial Unicode MS"/>
              </w:rPr>
            </w:pPr>
          </w:p>
        </w:tc>
        <w:tc>
          <w:tcPr>
            <w:tcW w:w="3494" w:type="dxa"/>
          </w:tcPr>
          <w:p w14:paraId="5E32CE3D" w14:textId="77777777" w:rsidR="00150F7E" w:rsidRPr="006C5755" w:rsidRDefault="00150F7E" w:rsidP="00150F7E">
            <w:pPr>
              <w:spacing w:line="360" w:lineRule="auto"/>
              <w:jc w:val="both"/>
              <w:rPr>
                <w:rFonts w:ascii="Arial Unicode MS" w:eastAsia="Arial Unicode MS" w:hAnsi="Arial Unicode MS" w:cs="Arial Unicode MS"/>
              </w:rPr>
            </w:pPr>
          </w:p>
        </w:tc>
      </w:tr>
      <w:tr w:rsidR="00150F7E" w:rsidRPr="006C5755" w14:paraId="2DE48189" w14:textId="77777777" w:rsidTr="00482395">
        <w:tc>
          <w:tcPr>
            <w:tcW w:w="2466" w:type="dxa"/>
          </w:tcPr>
          <w:p w14:paraId="632A4DF8" w14:textId="750CA6BC" w:rsidR="00150F7E" w:rsidRPr="00F84AE0" w:rsidRDefault="00CE0222" w:rsidP="00482395">
            <w:pPr>
              <w:rPr>
                <w:rFonts w:ascii="Arial Unicode MS" w:eastAsia="Arial Unicode MS" w:hAnsi="Arial Unicode MS" w:cs="Arial Unicode MS"/>
                <w:b/>
                <w:bCs/>
              </w:rPr>
            </w:pPr>
            <w:r>
              <w:rPr>
                <w:rFonts w:ascii="Arial Unicode MS" w:eastAsia="Arial Unicode MS" w:hAnsi="Arial Unicode MS" w:cs="Arial Unicode MS"/>
                <w:b/>
                <w:bCs/>
              </w:rPr>
              <w:t xml:space="preserve">Dr. </w:t>
            </w:r>
            <w:r w:rsidR="00150F7E" w:rsidRPr="00F84AE0">
              <w:rPr>
                <w:rFonts w:ascii="Arial Unicode MS" w:eastAsia="Arial Unicode MS" w:hAnsi="Arial Unicode MS" w:cs="Arial Unicode MS"/>
                <w:b/>
                <w:bCs/>
              </w:rPr>
              <w:t>Thomas Petersen</w:t>
            </w:r>
          </w:p>
          <w:p w14:paraId="68FDFD4E" w14:textId="77777777" w:rsidR="00150F7E" w:rsidRPr="006C5755" w:rsidRDefault="00150F7E" w:rsidP="00482395">
            <w:pPr>
              <w:rPr>
                <w:rFonts w:ascii="Arial Unicode MS" w:eastAsia="Arial Unicode MS" w:hAnsi="Arial Unicode MS" w:cs="Arial Unicode MS"/>
              </w:rPr>
            </w:pPr>
            <w:r w:rsidRPr="006C5755">
              <w:rPr>
                <w:rFonts w:ascii="Arial Unicode MS" w:eastAsia="Arial Unicode MS" w:hAnsi="Arial Unicode MS" w:cs="Arial Unicode MS"/>
              </w:rPr>
              <w:t>(Sozialwissenschaftler)</w:t>
            </w:r>
          </w:p>
        </w:tc>
        <w:tc>
          <w:tcPr>
            <w:tcW w:w="3738" w:type="dxa"/>
          </w:tcPr>
          <w:p w14:paraId="72EB8DD9" w14:textId="5DF1CEB7" w:rsidR="00150F7E" w:rsidRDefault="00150F7E" w:rsidP="00150F7E">
            <w:pPr>
              <w:spacing w:line="360" w:lineRule="auto"/>
              <w:jc w:val="both"/>
              <w:rPr>
                <w:rFonts w:ascii="Arial Unicode MS" w:eastAsia="Arial Unicode MS" w:hAnsi="Arial Unicode MS" w:cs="Arial Unicode MS"/>
                <w:sz w:val="18"/>
                <w:szCs w:val="18"/>
              </w:rPr>
            </w:pPr>
          </w:p>
          <w:p w14:paraId="2094325A" w14:textId="77777777" w:rsidR="00F84AE0" w:rsidRPr="00482395" w:rsidRDefault="00F84AE0" w:rsidP="00150F7E">
            <w:pPr>
              <w:spacing w:line="360" w:lineRule="auto"/>
              <w:jc w:val="both"/>
              <w:rPr>
                <w:rFonts w:ascii="Arial Unicode MS" w:eastAsia="Arial Unicode MS" w:hAnsi="Arial Unicode MS" w:cs="Arial Unicode MS"/>
                <w:sz w:val="18"/>
                <w:szCs w:val="18"/>
              </w:rPr>
            </w:pPr>
          </w:p>
          <w:p w14:paraId="6E6517A4" w14:textId="77777777" w:rsidR="00150F7E" w:rsidRPr="00482395" w:rsidRDefault="00150F7E" w:rsidP="00150F7E">
            <w:pPr>
              <w:spacing w:line="360" w:lineRule="auto"/>
              <w:jc w:val="both"/>
              <w:rPr>
                <w:rFonts w:ascii="Arial Unicode MS" w:eastAsia="Arial Unicode MS" w:hAnsi="Arial Unicode MS" w:cs="Arial Unicode MS"/>
                <w:sz w:val="18"/>
                <w:szCs w:val="18"/>
              </w:rPr>
            </w:pPr>
          </w:p>
          <w:p w14:paraId="26FDEB68" w14:textId="0FD80C86" w:rsidR="00482395" w:rsidRPr="00482395" w:rsidRDefault="00482395" w:rsidP="00150F7E">
            <w:pPr>
              <w:spacing w:line="360" w:lineRule="auto"/>
              <w:jc w:val="both"/>
              <w:rPr>
                <w:rFonts w:ascii="Arial Unicode MS" w:eastAsia="Arial Unicode MS" w:hAnsi="Arial Unicode MS" w:cs="Arial Unicode MS"/>
                <w:sz w:val="18"/>
                <w:szCs w:val="18"/>
              </w:rPr>
            </w:pPr>
          </w:p>
        </w:tc>
        <w:tc>
          <w:tcPr>
            <w:tcW w:w="2409" w:type="dxa"/>
          </w:tcPr>
          <w:p w14:paraId="763CC494" w14:textId="77777777" w:rsidR="00150F7E" w:rsidRPr="006C5755" w:rsidRDefault="00150F7E" w:rsidP="00150F7E">
            <w:pPr>
              <w:spacing w:line="360" w:lineRule="auto"/>
              <w:jc w:val="both"/>
              <w:rPr>
                <w:rFonts w:ascii="Arial Unicode MS" w:eastAsia="Arial Unicode MS" w:hAnsi="Arial Unicode MS" w:cs="Arial Unicode MS"/>
              </w:rPr>
            </w:pPr>
          </w:p>
        </w:tc>
        <w:tc>
          <w:tcPr>
            <w:tcW w:w="2410" w:type="dxa"/>
          </w:tcPr>
          <w:p w14:paraId="144E4CC4" w14:textId="77777777" w:rsidR="00150F7E" w:rsidRPr="006C5755" w:rsidRDefault="00150F7E" w:rsidP="00150F7E">
            <w:pPr>
              <w:spacing w:line="360" w:lineRule="auto"/>
              <w:jc w:val="both"/>
              <w:rPr>
                <w:rFonts w:ascii="Arial Unicode MS" w:eastAsia="Arial Unicode MS" w:hAnsi="Arial Unicode MS" w:cs="Arial Unicode MS"/>
              </w:rPr>
            </w:pPr>
          </w:p>
        </w:tc>
        <w:tc>
          <w:tcPr>
            <w:tcW w:w="3494" w:type="dxa"/>
          </w:tcPr>
          <w:p w14:paraId="1AE3BD5E" w14:textId="77777777" w:rsidR="00150F7E" w:rsidRPr="006C5755" w:rsidRDefault="00150F7E" w:rsidP="00150F7E">
            <w:pPr>
              <w:spacing w:line="360" w:lineRule="auto"/>
              <w:jc w:val="both"/>
              <w:rPr>
                <w:rFonts w:ascii="Arial Unicode MS" w:eastAsia="Arial Unicode MS" w:hAnsi="Arial Unicode MS" w:cs="Arial Unicode MS"/>
              </w:rPr>
            </w:pPr>
          </w:p>
        </w:tc>
      </w:tr>
    </w:tbl>
    <w:p w14:paraId="55D5D557" w14:textId="77777777" w:rsidR="006C5755" w:rsidRPr="006C5755" w:rsidRDefault="006C5755" w:rsidP="006C5755">
      <w:pPr>
        <w:spacing w:line="360" w:lineRule="auto"/>
        <w:jc w:val="both"/>
        <w:rPr>
          <w:rFonts w:ascii="Arial Unicode MS" w:eastAsia="Arial Unicode MS" w:hAnsi="Arial Unicode MS" w:cs="Arial Unicode MS"/>
          <w:b/>
          <w:sz w:val="22"/>
          <w:szCs w:val="22"/>
          <w:u w:val="single"/>
          <w:lang w:val="en-US"/>
        </w:rPr>
      </w:pPr>
    </w:p>
    <w:p w14:paraId="0FCB73E8" w14:textId="4F925103" w:rsidR="007A7197" w:rsidRPr="007A7197" w:rsidRDefault="007A7197" w:rsidP="006C5755">
      <w:pPr>
        <w:spacing w:after="120" w:line="360" w:lineRule="auto"/>
        <w:jc w:val="center"/>
        <w:rPr>
          <w:rFonts w:ascii="Arial Unicode MS" w:eastAsia="Arial Unicode MS" w:hAnsi="Arial Unicode MS" w:cs="Arial Unicode MS"/>
          <w:sz w:val="28"/>
          <w:szCs w:val="28"/>
        </w:rPr>
      </w:pPr>
    </w:p>
    <w:sectPr w:rsidR="007A7197" w:rsidRPr="007A7197" w:rsidSect="006C5755">
      <w:headerReference w:type="default" r:id="rId19"/>
      <w:pgSz w:w="16840" w:h="11900" w:orient="landscape"/>
      <w:pgMar w:top="1134" w:right="567" w:bottom="1134"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E4951" w14:textId="77777777" w:rsidR="00FE5314" w:rsidRDefault="00FE5314" w:rsidP="00A46285">
      <w:r>
        <w:separator/>
      </w:r>
    </w:p>
  </w:endnote>
  <w:endnote w:type="continuationSeparator" w:id="0">
    <w:p w14:paraId="61D70261" w14:textId="77777777" w:rsidR="00FE5314" w:rsidRDefault="00FE5314" w:rsidP="00A4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45591" w14:textId="77777777" w:rsidR="00FE5314" w:rsidRDefault="00FE5314" w:rsidP="00A46285">
      <w:r>
        <w:separator/>
      </w:r>
    </w:p>
  </w:footnote>
  <w:footnote w:type="continuationSeparator" w:id="0">
    <w:p w14:paraId="7D8304E5" w14:textId="77777777" w:rsidR="00FE5314" w:rsidRDefault="00FE5314" w:rsidP="00A46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1EED5" w14:textId="0100E9D4" w:rsidR="00B57BEE" w:rsidRDefault="00B57BEE" w:rsidP="00493F46">
    <w:pPr>
      <w:pStyle w:val="Kopfzeile"/>
      <w:tabs>
        <w:tab w:val="clear" w:pos="9072"/>
        <w:tab w:val="left" w:pos="1930"/>
      </w:tabs>
      <w:ind w:left="-567"/>
      <w:jc w:val="both"/>
    </w:pPr>
    <w:r w:rsidRPr="002C1B37">
      <w:rPr>
        <w:noProof/>
      </w:rPr>
      <w:drawing>
        <wp:anchor distT="0" distB="0" distL="114300" distR="114300" simplePos="0" relativeHeight="251681792" behindDoc="1" locked="0" layoutInCell="1" allowOverlap="1" wp14:anchorId="1B70A937" wp14:editId="4C1873D4">
          <wp:simplePos x="0" y="0"/>
          <wp:positionH relativeFrom="column">
            <wp:posOffset>4768769</wp:posOffset>
          </wp:positionH>
          <wp:positionV relativeFrom="paragraph">
            <wp:posOffset>-93232</wp:posOffset>
          </wp:positionV>
          <wp:extent cx="1381760" cy="497840"/>
          <wp:effectExtent l="0" t="0" r="2540" b="0"/>
          <wp:wrapNone/>
          <wp:docPr id="14"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B37">
      <w:rPr>
        <w:noProof/>
      </w:rPr>
      <w:drawing>
        <wp:anchor distT="0" distB="0" distL="114300" distR="114300" simplePos="0" relativeHeight="251680768" behindDoc="1" locked="0" layoutInCell="1" allowOverlap="1" wp14:anchorId="6120657A" wp14:editId="32E1F4E1">
          <wp:simplePos x="0" y="0"/>
          <wp:positionH relativeFrom="column">
            <wp:posOffset>7708747</wp:posOffset>
          </wp:positionH>
          <wp:positionV relativeFrom="paragraph">
            <wp:posOffset>-96311</wp:posOffset>
          </wp:positionV>
          <wp:extent cx="1381760" cy="497840"/>
          <wp:effectExtent l="0" t="0" r="2540" b="0"/>
          <wp:wrapNone/>
          <wp:docPr id="15"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7B0">
      <w:rPr>
        <w:rFonts w:ascii="Arial Unicode MS" w:eastAsia="Arial Unicode MS" w:hAnsi="Arial Unicode MS" w:cs="Arial Unicode MS"/>
        <w:b/>
        <w:noProof/>
      </w:rPr>
      <w:t>M</w:t>
    </w:r>
    <w:r>
      <w:rPr>
        <w:rFonts w:ascii="Arial Unicode MS" w:eastAsia="Arial Unicode MS" w:hAnsi="Arial Unicode MS" w:cs="Arial Unicode MS"/>
        <w:b/>
        <w:noProof/>
      </w:rPr>
      <w:t xml:space="preserve">1 </w:t>
    </w:r>
    <w:r w:rsidRPr="005D7BA6">
      <w:rPr>
        <w:rFonts w:ascii="Arial Unicode MS" w:eastAsia="Arial Unicode MS" w:hAnsi="Arial Unicode MS" w:cs="Arial Unicode MS"/>
        <w:b/>
        <w:color w:val="BFBFBF" w:themeColor="background1" w:themeShade="BF"/>
        <w:sz w:val="15"/>
        <w:szCs w:val="15"/>
      </w:rPr>
      <w:t>-</w:t>
    </w:r>
    <w:r>
      <w:rPr>
        <w:rFonts w:ascii="Arial Unicode MS" w:eastAsia="Arial Unicode MS" w:hAnsi="Arial Unicode MS" w:cs="Arial Unicode MS"/>
        <w:b/>
        <w:color w:val="BFBFBF" w:themeColor="background1" w:themeShade="BF"/>
        <w:sz w:val="15"/>
        <w:szCs w:val="15"/>
      </w:rPr>
      <w:t xml:space="preserve"> </w:t>
    </w:r>
    <w:r w:rsidRPr="005D7BA6">
      <w:rPr>
        <w:rFonts w:ascii="Arial Unicode MS" w:eastAsia="Arial Unicode MS" w:hAnsi="Arial Unicode MS" w:cs="Arial Unicode MS"/>
        <w:color w:val="BFBFBF" w:themeColor="background1" w:themeShade="BF"/>
        <w:sz w:val="14"/>
        <w:szCs w:val="14"/>
      </w:rPr>
      <w:t>M</w:t>
    </w:r>
    <w:r w:rsidRPr="00502887">
      <w:rPr>
        <w:rFonts w:ascii="Arial Unicode MS" w:eastAsia="Arial Unicode MS" w:hAnsi="Arial Unicode MS" w:cs="Arial Unicode MS"/>
        <w:color w:val="BFBFBF" w:themeColor="background1" w:themeShade="BF"/>
        <w:sz w:val="14"/>
        <w:szCs w:val="14"/>
      </w:rPr>
      <w:t xml:space="preserve">odul </w:t>
    </w:r>
    <w:r>
      <w:rPr>
        <w:rFonts w:ascii="Arial Unicode MS" w:eastAsia="Arial Unicode MS" w:hAnsi="Arial Unicode MS" w:cs="Arial Unicode MS"/>
        <w:color w:val="BFBFBF" w:themeColor="background1" w:themeShade="BF"/>
        <w:sz w:val="14"/>
        <w:szCs w:val="14"/>
      </w:rPr>
      <w:t>5</w:t>
    </w:r>
    <w:r w:rsidRPr="00502887">
      <w:rPr>
        <w:rFonts w:ascii="Arial Unicode MS" w:eastAsia="Arial Unicode MS" w:hAnsi="Arial Unicode MS" w:cs="Arial Unicode MS"/>
        <w:color w:val="BFBFBF" w:themeColor="background1" w:themeShade="BF"/>
        <w:sz w:val="14"/>
        <w:szCs w:val="14"/>
      </w:rPr>
      <w:t xml:space="preserve"> – </w:t>
    </w:r>
    <w:r>
      <w:rPr>
        <w:rFonts w:ascii="Arial Unicode MS" w:eastAsia="Arial Unicode MS" w:hAnsi="Arial Unicode MS" w:cs="Arial Unicode MS"/>
        <w:color w:val="BFBFBF" w:themeColor="background1" w:themeShade="BF"/>
        <w:sz w:val="14"/>
        <w:szCs w:val="14"/>
      </w:rPr>
      <w:t>Vertiefung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C0388" w14:textId="53E203EB" w:rsidR="00B57BEE" w:rsidRDefault="00B57BEE" w:rsidP="00493F46">
    <w:pPr>
      <w:pStyle w:val="Kopfzeile"/>
      <w:tabs>
        <w:tab w:val="clear" w:pos="9072"/>
        <w:tab w:val="left" w:pos="1930"/>
      </w:tabs>
      <w:ind w:left="-567"/>
      <w:jc w:val="both"/>
    </w:pPr>
    <w:r w:rsidRPr="002C1B37">
      <w:rPr>
        <w:noProof/>
      </w:rPr>
      <w:drawing>
        <wp:anchor distT="0" distB="0" distL="114300" distR="114300" simplePos="0" relativeHeight="251684864" behindDoc="1" locked="0" layoutInCell="1" allowOverlap="1" wp14:anchorId="72D05889" wp14:editId="3DE181B2">
          <wp:simplePos x="0" y="0"/>
          <wp:positionH relativeFrom="column">
            <wp:posOffset>4768769</wp:posOffset>
          </wp:positionH>
          <wp:positionV relativeFrom="paragraph">
            <wp:posOffset>-93232</wp:posOffset>
          </wp:positionV>
          <wp:extent cx="1381760" cy="497840"/>
          <wp:effectExtent l="0" t="0" r="2540" b="0"/>
          <wp:wrapNone/>
          <wp:docPr id="16"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B37">
      <w:rPr>
        <w:noProof/>
      </w:rPr>
      <w:drawing>
        <wp:anchor distT="0" distB="0" distL="114300" distR="114300" simplePos="0" relativeHeight="251683840" behindDoc="1" locked="0" layoutInCell="1" allowOverlap="1" wp14:anchorId="0F39624F" wp14:editId="277D1F9B">
          <wp:simplePos x="0" y="0"/>
          <wp:positionH relativeFrom="column">
            <wp:posOffset>7708747</wp:posOffset>
          </wp:positionH>
          <wp:positionV relativeFrom="paragraph">
            <wp:posOffset>-96311</wp:posOffset>
          </wp:positionV>
          <wp:extent cx="1381760" cy="497840"/>
          <wp:effectExtent l="0" t="0" r="2540" b="0"/>
          <wp:wrapNone/>
          <wp:docPr id="17"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7B0">
      <w:rPr>
        <w:rFonts w:ascii="Arial Unicode MS" w:eastAsia="Arial Unicode MS" w:hAnsi="Arial Unicode MS" w:cs="Arial Unicode MS"/>
        <w:b/>
        <w:noProof/>
      </w:rPr>
      <w:t>M</w:t>
    </w:r>
    <w:r>
      <w:rPr>
        <w:rFonts w:ascii="Arial Unicode MS" w:eastAsia="Arial Unicode MS" w:hAnsi="Arial Unicode MS" w:cs="Arial Unicode MS"/>
        <w:b/>
        <w:noProof/>
      </w:rPr>
      <w:t xml:space="preserve">2 </w:t>
    </w:r>
    <w:r w:rsidRPr="005D7BA6">
      <w:rPr>
        <w:rFonts w:ascii="Arial Unicode MS" w:eastAsia="Arial Unicode MS" w:hAnsi="Arial Unicode MS" w:cs="Arial Unicode MS"/>
        <w:b/>
        <w:color w:val="BFBFBF" w:themeColor="background1" w:themeShade="BF"/>
        <w:sz w:val="15"/>
        <w:szCs w:val="15"/>
      </w:rPr>
      <w:t>-</w:t>
    </w:r>
    <w:r>
      <w:rPr>
        <w:rFonts w:ascii="Arial Unicode MS" w:eastAsia="Arial Unicode MS" w:hAnsi="Arial Unicode MS" w:cs="Arial Unicode MS"/>
        <w:b/>
        <w:color w:val="BFBFBF" w:themeColor="background1" w:themeShade="BF"/>
        <w:sz w:val="15"/>
        <w:szCs w:val="15"/>
      </w:rPr>
      <w:t xml:space="preserve"> </w:t>
    </w:r>
    <w:r w:rsidRPr="005D7BA6">
      <w:rPr>
        <w:rFonts w:ascii="Arial Unicode MS" w:eastAsia="Arial Unicode MS" w:hAnsi="Arial Unicode MS" w:cs="Arial Unicode MS"/>
        <w:color w:val="BFBFBF" w:themeColor="background1" w:themeShade="BF"/>
        <w:sz w:val="14"/>
        <w:szCs w:val="14"/>
      </w:rPr>
      <w:t>M</w:t>
    </w:r>
    <w:r w:rsidRPr="00502887">
      <w:rPr>
        <w:rFonts w:ascii="Arial Unicode MS" w:eastAsia="Arial Unicode MS" w:hAnsi="Arial Unicode MS" w:cs="Arial Unicode MS"/>
        <w:color w:val="BFBFBF" w:themeColor="background1" w:themeShade="BF"/>
        <w:sz w:val="14"/>
        <w:szCs w:val="14"/>
      </w:rPr>
      <w:t xml:space="preserve">odul </w:t>
    </w:r>
    <w:r>
      <w:rPr>
        <w:rFonts w:ascii="Arial Unicode MS" w:eastAsia="Arial Unicode MS" w:hAnsi="Arial Unicode MS" w:cs="Arial Unicode MS"/>
        <w:color w:val="BFBFBF" w:themeColor="background1" w:themeShade="BF"/>
        <w:sz w:val="14"/>
        <w:szCs w:val="14"/>
      </w:rPr>
      <w:t>5</w:t>
    </w:r>
    <w:r w:rsidRPr="00502887">
      <w:rPr>
        <w:rFonts w:ascii="Arial Unicode MS" w:eastAsia="Arial Unicode MS" w:hAnsi="Arial Unicode MS" w:cs="Arial Unicode MS"/>
        <w:color w:val="BFBFBF" w:themeColor="background1" w:themeShade="BF"/>
        <w:sz w:val="14"/>
        <w:szCs w:val="14"/>
      </w:rPr>
      <w:t xml:space="preserve"> – </w:t>
    </w:r>
    <w:r>
      <w:rPr>
        <w:rFonts w:ascii="Arial Unicode MS" w:eastAsia="Arial Unicode MS" w:hAnsi="Arial Unicode MS" w:cs="Arial Unicode MS"/>
        <w:color w:val="BFBFBF" w:themeColor="background1" w:themeShade="BF"/>
        <w:sz w:val="14"/>
        <w:szCs w:val="14"/>
      </w:rPr>
      <w:t>Vertiefung</w:t>
    </w:r>
  </w:p>
  <w:p w14:paraId="53099940" w14:textId="7A1666A0" w:rsidR="00B57BEE" w:rsidRDefault="00B57BE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F267B" w14:textId="790DA68F" w:rsidR="00B57BEE" w:rsidRDefault="00B57BEE" w:rsidP="004B2BAE">
    <w:pPr>
      <w:pStyle w:val="Kopfzeile"/>
      <w:tabs>
        <w:tab w:val="clear" w:pos="9072"/>
        <w:tab w:val="left" w:pos="1930"/>
      </w:tabs>
      <w:ind w:left="-567"/>
      <w:jc w:val="both"/>
    </w:pPr>
    <w:r w:rsidRPr="002C1B37">
      <w:rPr>
        <w:noProof/>
      </w:rPr>
      <w:drawing>
        <wp:anchor distT="0" distB="0" distL="114300" distR="114300" simplePos="0" relativeHeight="251687936" behindDoc="1" locked="0" layoutInCell="1" allowOverlap="1" wp14:anchorId="12442F41" wp14:editId="59436AB9">
          <wp:simplePos x="0" y="0"/>
          <wp:positionH relativeFrom="column">
            <wp:posOffset>4768215</wp:posOffset>
          </wp:positionH>
          <wp:positionV relativeFrom="paragraph">
            <wp:posOffset>-57005</wp:posOffset>
          </wp:positionV>
          <wp:extent cx="1381760" cy="497840"/>
          <wp:effectExtent l="0" t="0" r="2540" b="0"/>
          <wp:wrapNone/>
          <wp:docPr id="18"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B37">
      <w:rPr>
        <w:noProof/>
      </w:rPr>
      <w:drawing>
        <wp:anchor distT="0" distB="0" distL="114300" distR="114300" simplePos="0" relativeHeight="251686912" behindDoc="1" locked="0" layoutInCell="1" allowOverlap="1" wp14:anchorId="04A9AA02" wp14:editId="7BEBBF20">
          <wp:simplePos x="0" y="0"/>
          <wp:positionH relativeFrom="column">
            <wp:posOffset>7708747</wp:posOffset>
          </wp:positionH>
          <wp:positionV relativeFrom="paragraph">
            <wp:posOffset>-96311</wp:posOffset>
          </wp:positionV>
          <wp:extent cx="1381760" cy="497840"/>
          <wp:effectExtent l="0" t="0" r="2540" b="0"/>
          <wp:wrapNone/>
          <wp:docPr id="19"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7B0">
      <w:rPr>
        <w:rFonts w:ascii="Arial Unicode MS" w:eastAsia="Arial Unicode MS" w:hAnsi="Arial Unicode MS" w:cs="Arial Unicode MS"/>
        <w:b/>
        <w:noProof/>
      </w:rPr>
      <w:t>M</w:t>
    </w:r>
    <w:r>
      <w:rPr>
        <w:rFonts w:ascii="Arial Unicode MS" w:eastAsia="Arial Unicode MS" w:hAnsi="Arial Unicode MS" w:cs="Arial Unicode MS"/>
        <w:b/>
        <w:noProof/>
      </w:rPr>
      <w:t xml:space="preserve">3 </w:t>
    </w:r>
    <w:r w:rsidRPr="005D7BA6">
      <w:rPr>
        <w:rFonts w:ascii="Arial Unicode MS" w:eastAsia="Arial Unicode MS" w:hAnsi="Arial Unicode MS" w:cs="Arial Unicode MS"/>
        <w:b/>
        <w:color w:val="BFBFBF" w:themeColor="background1" w:themeShade="BF"/>
        <w:sz w:val="15"/>
        <w:szCs w:val="15"/>
      </w:rPr>
      <w:t>-</w:t>
    </w:r>
    <w:r>
      <w:rPr>
        <w:rFonts w:ascii="Arial Unicode MS" w:eastAsia="Arial Unicode MS" w:hAnsi="Arial Unicode MS" w:cs="Arial Unicode MS"/>
        <w:b/>
        <w:color w:val="BFBFBF" w:themeColor="background1" w:themeShade="BF"/>
        <w:sz w:val="15"/>
        <w:szCs w:val="15"/>
      </w:rPr>
      <w:t xml:space="preserve"> </w:t>
    </w:r>
    <w:r w:rsidRPr="005D7BA6">
      <w:rPr>
        <w:rFonts w:ascii="Arial Unicode MS" w:eastAsia="Arial Unicode MS" w:hAnsi="Arial Unicode MS" w:cs="Arial Unicode MS"/>
        <w:color w:val="BFBFBF" w:themeColor="background1" w:themeShade="BF"/>
        <w:sz w:val="14"/>
        <w:szCs w:val="14"/>
      </w:rPr>
      <w:t>M</w:t>
    </w:r>
    <w:r w:rsidRPr="00502887">
      <w:rPr>
        <w:rFonts w:ascii="Arial Unicode MS" w:eastAsia="Arial Unicode MS" w:hAnsi="Arial Unicode MS" w:cs="Arial Unicode MS"/>
        <w:color w:val="BFBFBF" w:themeColor="background1" w:themeShade="BF"/>
        <w:sz w:val="14"/>
        <w:szCs w:val="14"/>
      </w:rPr>
      <w:t xml:space="preserve">odul </w:t>
    </w:r>
    <w:r>
      <w:rPr>
        <w:rFonts w:ascii="Arial Unicode MS" w:eastAsia="Arial Unicode MS" w:hAnsi="Arial Unicode MS" w:cs="Arial Unicode MS"/>
        <w:color w:val="BFBFBF" w:themeColor="background1" w:themeShade="BF"/>
        <w:sz w:val="14"/>
        <w:szCs w:val="14"/>
      </w:rPr>
      <w:t>5</w:t>
    </w:r>
    <w:r w:rsidRPr="00502887">
      <w:rPr>
        <w:rFonts w:ascii="Arial Unicode MS" w:eastAsia="Arial Unicode MS" w:hAnsi="Arial Unicode MS" w:cs="Arial Unicode MS"/>
        <w:color w:val="BFBFBF" w:themeColor="background1" w:themeShade="BF"/>
        <w:sz w:val="14"/>
        <w:szCs w:val="14"/>
      </w:rPr>
      <w:t xml:space="preserve"> – </w:t>
    </w:r>
    <w:r>
      <w:rPr>
        <w:rFonts w:ascii="Arial Unicode MS" w:eastAsia="Arial Unicode MS" w:hAnsi="Arial Unicode MS" w:cs="Arial Unicode MS"/>
        <w:color w:val="BFBFBF" w:themeColor="background1" w:themeShade="BF"/>
        <w:sz w:val="14"/>
        <w:szCs w:val="14"/>
      </w:rPr>
      <w:t>Vertiefung</w:t>
    </w:r>
  </w:p>
  <w:p w14:paraId="4E33C0BC" w14:textId="1E6D16C4" w:rsidR="00B57BEE" w:rsidRDefault="00B57BE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BC716" w14:textId="583E9029" w:rsidR="00B57BEE" w:rsidRDefault="00B57BEE" w:rsidP="004B2BAE">
    <w:pPr>
      <w:pStyle w:val="Kopfzeile"/>
      <w:tabs>
        <w:tab w:val="clear" w:pos="9072"/>
        <w:tab w:val="left" w:pos="1930"/>
      </w:tabs>
      <w:ind w:left="-567"/>
      <w:jc w:val="both"/>
    </w:pPr>
    <w:r w:rsidRPr="002C1B37">
      <w:rPr>
        <w:noProof/>
      </w:rPr>
      <w:drawing>
        <wp:anchor distT="0" distB="0" distL="114300" distR="114300" simplePos="0" relativeHeight="251691008" behindDoc="1" locked="0" layoutInCell="1" allowOverlap="1" wp14:anchorId="072167C5" wp14:editId="27969CB3">
          <wp:simplePos x="0" y="0"/>
          <wp:positionH relativeFrom="column">
            <wp:posOffset>4768215</wp:posOffset>
          </wp:positionH>
          <wp:positionV relativeFrom="paragraph">
            <wp:posOffset>-57005</wp:posOffset>
          </wp:positionV>
          <wp:extent cx="1381760" cy="497840"/>
          <wp:effectExtent l="0" t="0" r="2540" b="0"/>
          <wp:wrapNone/>
          <wp:docPr id="20"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B37">
      <w:rPr>
        <w:noProof/>
      </w:rPr>
      <w:drawing>
        <wp:anchor distT="0" distB="0" distL="114300" distR="114300" simplePos="0" relativeHeight="251689984" behindDoc="1" locked="0" layoutInCell="1" allowOverlap="1" wp14:anchorId="58065857" wp14:editId="0677EF3B">
          <wp:simplePos x="0" y="0"/>
          <wp:positionH relativeFrom="column">
            <wp:posOffset>7708747</wp:posOffset>
          </wp:positionH>
          <wp:positionV relativeFrom="paragraph">
            <wp:posOffset>-96311</wp:posOffset>
          </wp:positionV>
          <wp:extent cx="1381760" cy="497840"/>
          <wp:effectExtent l="0" t="0" r="2540" b="0"/>
          <wp:wrapNone/>
          <wp:docPr id="21"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7B0">
      <w:rPr>
        <w:rFonts w:ascii="Arial Unicode MS" w:eastAsia="Arial Unicode MS" w:hAnsi="Arial Unicode MS" w:cs="Arial Unicode MS"/>
        <w:b/>
        <w:noProof/>
      </w:rPr>
      <w:t>M</w:t>
    </w:r>
    <w:r>
      <w:rPr>
        <w:rFonts w:ascii="Arial Unicode MS" w:eastAsia="Arial Unicode MS" w:hAnsi="Arial Unicode MS" w:cs="Arial Unicode MS"/>
        <w:b/>
        <w:noProof/>
      </w:rPr>
      <w:t xml:space="preserve">4 </w:t>
    </w:r>
    <w:r w:rsidRPr="005D7BA6">
      <w:rPr>
        <w:rFonts w:ascii="Arial Unicode MS" w:eastAsia="Arial Unicode MS" w:hAnsi="Arial Unicode MS" w:cs="Arial Unicode MS"/>
        <w:b/>
        <w:color w:val="BFBFBF" w:themeColor="background1" w:themeShade="BF"/>
        <w:sz w:val="15"/>
        <w:szCs w:val="15"/>
      </w:rPr>
      <w:t>-</w:t>
    </w:r>
    <w:r>
      <w:rPr>
        <w:rFonts w:ascii="Arial Unicode MS" w:eastAsia="Arial Unicode MS" w:hAnsi="Arial Unicode MS" w:cs="Arial Unicode MS"/>
        <w:b/>
        <w:color w:val="BFBFBF" w:themeColor="background1" w:themeShade="BF"/>
        <w:sz w:val="15"/>
        <w:szCs w:val="15"/>
      </w:rPr>
      <w:t xml:space="preserve"> </w:t>
    </w:r>
    <w:r w:rsidRPr="005D7BA6">
      <w:rPr>
        <w:rFonts w:ascii="Arial Unicode MS" w:eastAsia="Arial Unicode MS" w:hAnsi="Arial Unicode MS" w:cs="Arial Unicode MS"/>
        <w:color w:val="BFBFBF" w:themeColor="background1" w:themeShade="BF"/>
        <w:sz w:val="14"/>
        <w:szCs w:val="14"/>
      </w:rPr>
      <w:t>M</w:t>
    </w:r>
    <w:r w:rsidRPr="00502887">
      <w:rPr>
        <w:rFonts w:ascii="Arial Unicode MS" w:eastAsia="Arial Unicode MS" w:hAnsi="Arial Unicode MS" w:cs="Arial Unicode MS"/>
        <w:color w:val="BFBFBF" w:themeColor="background1" w:themeShade="BF"/>
        <w:sz w:val="14"/>
        <w:szCs w:val="14"/>
      </w:rPr>
      <w:t xml:space="preserve">odul </w:t>
    </w:r>
    <w:r>
      <w:rPr>
        <w:rFonts w:ascii="Arial Unicode MS" w:eastAsia="Arial Unicode MS" w:hAnsi="Arial Unicode MS" w:cs="Arial Unicode MS"/>
        <w:color w:val="BFBFBF" w:themeColor="background1" w:themeShade="BF"/>
        <w:sz w:val="14"/>
        <w:szCs w:val="14"/>
      </w:rPr>
      <w:t>5</w:t>
    </w:r>
    <w:r w:rsidRPr="00502887">
      <w:rPr>
        <w:rFonts w:ascii="Arial Unicode MS" w:eastAsia="Arial Unicode MS" w:hAnsi="Arial Unicode MS" w:cs="Arial Unicode MS"/>
        <w:color w:val="BFBFBF" w:themeColor="background1" w:themeShade="BF"/>
        <w:sz w:val="14"/>
        <w:szCs w:val="14"/>
      </w:rPr>
      <w:t xml:space="preserve"> – </w:t>
    </w:r>
    <w:r>
      <w:rPr>
        <w:rFonts w:ascii="Arial Unicode MS" w:eastAsia="Arial Unicode MS" w:hAnsi="Arial Unicode MS" w:cs="Arial Unicode MS"/>
        <w:color w:val="BFBFBF" w:themeColor="background1" w:themeShade="BF"/>
        <w:sz w:val="14"/>
        <w:szCs w:val="14"/>
      </w:rPr>
      <w:t>Vertiefung</w:t>
    </w:r>
  </w:p>
  <w:p w14:paraId="53137AB2" w14:textId="0C702518" w:rsidR="00B57BEE" w:rsidRDefault="00B57BEE">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743D7" w14:textId="0A11E445" w:rsidR="00B57BEE" w:rsidRDefault="00B57BEE" w:rsidP="00FD0ED4">
    <w:pPr>
      <w:pStyle w:val="Kopfzeile"/>
      <w:tabs>
        <w:tab w:val="clear" w:pos="9072"/>
        <w:tab w:val="left" w:pos="1930"/>
      </w:tabs>
      <w:ind w:left="-567"/>
      <w:jc w:val="both"/>
    </w:pPr>
    <w:r w:rsidRPr="002C1B37">
      <w:rPr>
        <w:noProof/>
      </w:rPr>
      <w:drawing>
        <wp:anchor distT="0" distB="0" distL="114300" distR="114300" simplePos="0" relativeHeight="251694080" behindDoc="1" locked="0" layoutInCell="1" allowOverlap="1" wp14:anchorId="6E527707" wp14:editId="6CAD4545">
          <wp:simplePos x="0" y="0"/>
          <wp:positionH relativeFrom="column">
            <wp:posOffset>4768215</wp:posOffset>
          </wp:positionH>
          <wp:positionV relativeFrom="paragraph">
            <wp:posOffset>-57005</wp:posOffset>
          </wp:positionV>
          <wp:extent cx="1381760" cy="497840"/>
          <wp:effectExtent l="0" t="0" r="2540" b="0"/>
          <wp:wrapNone/>
          <wp:docPr id="23"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B37">
      <w:rPr>
        <w:noProof/>
      </w:rPr>
      <w:drawing>
        <wp:anchor distT="0" distB="0" distL="114300" distR="114300" simplePos="0" relativeHeight="251693056" behindDoc="1" locked="0" layoutInCell="1" allowOverlap="1" wp14:anchorId="4E47607A" wp14:editId="234CFE44">
          <wp:simplePos x="0" y="0"/>
          <wp:positionH relativeFrom="column">
            <wp:posOffset>7708747</wp:posOffset>
          </wp:positionH>
          <wp:positionV relativeFrom="paragraph">
            <wp:posOffset>-96311</wp:posOffset>
          </wp:positionV>
          <wp:extent cx="1381760" cy="497840"/>
          <wp:effectExtent l="0" t="0" r="2540" b="0"/>
          <wp:wrapNone/>
          <wp:docPr id="24"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7B0">
      <w:rPr>
        <w:rFonts w:ascii="Arial Unicode MS" w:eastAsia="Arial Unicode MS" w:hAnsi="Arial Unicode MS" w:cs="Arial Unicode MS"/>
        <w:b/>
        <w:noProof/>
      </w:rPr>
      <w:t>M</w:t>
    </w:r>
    <w:r>
      <w:rPr>
        <w:rFonts w:ascii="Arial Unicode MS" w:eastAsia="Arial Unicode MS" w:hAnsi="Arial Unicode MS" w:cs="Arial Unicode MS"/>
        <w:b/>
        <w:noProof/>
      </w:rPr>
      <w:t xml:space="preserve">5 </w:t>
    </w:r>
    <w:r w:rsidRPr="005D7BA6">
      <w:rPr>
        <w:rFonts w:ascii="Arial Unicode MS" w:eastAsia="Arial Unicode MS" w:hAnsi="Arial Unicode MS" w:cs="Arial Unicode MS"/>
        <w:b/>
        <w:color w:val="BFBFBF" w:themeColor="background1" w:themeShade="BF"/>
        <w:sz w:val="15"/>
        <w:szCs w:val="15"/>
      </w:rPr>
      <w:t>-</w:t>
    </w:r>
    <w:r>
      <w:rPr>
        <w:rFonts w:ascii="Arial Unicode MS" w:eastAsia="Arial Unicode MS" w:hAnsi="Arial Unicode MS" w:cs="Arial Unicode MS"/>
        <w:b/>
        <w:color w:val="BFBFBF" w:themeColor="background1" w:themeShade="BF"/>
        <w:sz w:val="15"/>
        <w:szCs w:val="15"/>
      </w:rPr>
      <w:t xml:space="preserve"> </w:t>
    </w:r>
    <w:proofErr w:type="gramStart"/>
    <w:r w:rsidRPr="005D7BA6">
      <w:rPr>
        <w:rFonts w:ascii="Arial Unicode MS" w:eastAsia="Arial Unicode MS" w:hAnsi="Arial Unicode MS" w:cs="Arial Unicode MS"/>
        <w:color w:val="BFBFBF" w:themeColor="background1" w:themeShade="BF"/>
        <w:sz w:val="14"/>
        <w:szCs w:val="14"/>
      </w:rPr>
      <w:t>M</w:t>
    </w:r>
    <w:r w:rsidRPr="00502887">
      <w:rPr>
        <w:rFonts w:ascii="Arial Unicode MS" w:eastAsia="Arial Unicode MS" w:hAnsi="Arial Unicode MS" w:cs="Arial Unicode MS"/>
        <w:color w:val="BFBFBF" w:themeColor="background1" w:themeShade="BF"/>
        <w:sz w:val="14"/>
        <w:szCs w:val="14"/>
      </w:rPr>
      <w:t xml:space="preserve">odul </w:t>
    </w:r>
    <w:r>
      <w:rPr>
        <w:rFonts w:ascii="Arial Unicode MS" w:eastAsia="Arial Unicode MS" w:hAnsi="Arial Unicode MS" w:cs="Arial Unicode MS"/>
        <w:color w:val="BFBFBF" w:themeColor="background1" w:themeShade="BF"/>
        <w:sz w:val="14"/>
        <w:szCs w:val="14"/>
      </w:rPr>
      <w:t xml:space="preserve"> 5</w:t>
    </w:r>
    <w:proofErr w:type="gramEnd"/>
    <w:r w:rsidRPr="00502887">
      <w:rPr>
        <w:rFonts w:ascii="Arial Unicode MS" w:eastAsia="Arial Unicode MS" w:hAnsi="Arial Unicode MS" w:cs="Arial Unicode MS"/>
        <w:color w:val="BFBFBF" w:themeColor="background1" w:themeShade="BF"/>
        <w:sz w:val="14"/>
        <w:szCs w:val="14"/>
      </w:rPr>
      <w:t xml:space="preserve"> – </w:t>
    </w:r>
    <w:r>
      <w:rPr>
        <w:rFonts w:ascii="Arial Unicode MS" w:eastAsia="Arial Unicode MS" w:hAnsi="Arial Unicode MS" w:cs="Arial Unicode MS"/>
        <w:color w:val="BFBFBF" w:themeColor="background1" w:themeShade="BF"/>
        <w:sz w:val="14"/>
        <w:szCs w:val="14"/>
      </w:rPr>
      <w:t>Vertiefung</w:t>
    </w:r>
  </w:p>
  <w:p w14:paraId="1F7E9A55" w14:textId="26E1F741" w:rsidR="00B57BEE" w:rsidRDefault="00B57BEE">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CC28F" w14:textId="231F40BE" w:rsidR="00B57BEE" w:rsidRDefault="00B57BEE" w:rsidP="00FD0ED4">
    <w:pPr>
      <w:pStyle w:val="Kopfzeile"/>
      <w:tabs>
        <w:tab w:val="clear" w:pos="9072"/>
        <w:tab w:val="left" w:pos="1930"/>
      </w:tabs>
      <w:ind w:left="-567"/>
      <w:jc w:val="both"/>
    </w:pPr>
    <w:r w:rsidRPr="002C1B37">
      <w:rPr>
        <w:noProof/>
      </w:rPr>
      <w:drawing>
        <wp:anchor distT="0" distB="0" distL="114300" distR="114300" simplePos="0" relativeHeight="251697152" behindDoc="1" locked="0" layoutInCell="1" allowOverlap="1" wp14:anchorId="247615F1" wp14:editId="6134771F">
          <wp:simplePos x="0" y="0"/>
          <wp:positionH relativeFrom="column">
            <wp:posOffset>4768215</wp:posOffset>
          </wp:positionH>
          <wp:positionV relativeFrom="paragraph">
            <wp:posOffset>-57005</wp:posOffset>
          </wp:positionV>
          <wp:extent cx="1381760" cy="497840"/>
          <wp:effectExtent l="0" t="0" r="2540" b="0"/>
          <wp:wrapNone/>
          <wp:docPr id="25"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B37">
      <w:rPr>
        <w:noProof/>
      </w:rPr>
      <w:drawing>
        <wp:anchor distT="0" distB="0" distL="114300" distR="114300" simplePos="0" relativeHeight="251696128" behindDoc="1" locked="0" layoutInCell="1" allowOverlap="1" wp14:anchorId="34CABF6C" wp14:editId="611E5FEF">
          <wp:simplePos x="0" y="0"/>
          <wp:positionH relativeFrom="column">
            <wp:posOffset>7708747</wp:posOffset>
          </wp:positionH>
          <wp:positionV relativeFrom="paragraph">
            <wp:posOffset>-96311</wp:posOffset>
          </wp:positionV>
          <wp:extent cx="1381760" cy="497840"/>
          <wp:effectExtent l="0" t="0" r="2540" b="0"/>
          <wp:wrapNone/>
          <wp:docPr id="26"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7B0">
      <w:rPr>
        <w:rFonts w:ascii="Arial Unicode MS" w:eastAsia="Arial Unicode MS" w:hAnsi="Arial Unicode MS" w:cs="Arial Unicode MS"/>
        <w:b/>
        <w:noProof/>
      </w:rPr>
      <w:t>M</w:t>
    </w:r>
    <w:r>
      <w:rPr>
        <w:rFonts w:ascii="Arial Unicode MS" w:eastAsia="Arial Unicode MS" w:hAnsi="Arial Unicode MS" w:cs="Arial Unicode MS"/>
        <w:b/>
        <w:noProof/>
      </w:rPr>
      <w:t xml:space="preserve">6 </w:t>
    </w:r>
    <w:r w:rsidRPr="005D7BA6">
      <w:rPr>
        <w:rFonts w:ascii="Arial Unicode MS" w:eastAsia="Arial Unicode MS" w:hAnsi="Arial Unicode MS" w:cs="Arial Unicode MS"/>
        <w:b/>
        <w:color w:val="BFBFBF" w:themeColor="background1" w:themeShade="BF"/>
        <w:sz w:val="15"/>
        <w:szCs w:val="15"/>
      </w:rPr>
      <w:t>-</w:t>
    </w:r>
    <w:r>
      <w:rPr>
        <w:rFonts w:ascii="Arial Unicode MS" w:eastAsia="Arial Unicode MS" w:hAnsi="Arial Unicode MS" w:cs="Arial Unicode MS"/>
        <w:b/>
        <w:color w:val="BFBFBF" w:themeColor="background1" w:themeShade="BF"/>
        <w:sz w:val="15"/>
        <w:szCs w:val="15"/>
      </w:rPr>
      <w:t xml:space="preserve"> </w:t>
    </w:r>
    <w:r w:rsidRPr="005D7BA6">
      <w:rPr>
        <w:rFonts w:ascii="Arial Unicode MS" w:eastAsia="Arial Unicode MS" w:hAnsi="Arial Unicode MS" w:cs="Arial Unicode MS"/>
        <w:color w:val="BFBFBF" w:themeColor="background1" w:themeShade="BF"/>
        <w:sz w:val="14"/>
        <w:szCs w:val="14"/>
      </w:rPr>
      <w:t>M</w:t>
    </w:r>
    <w:r w:rsidRPr="00502887">
      <w:rPr>
        <w:rFonts w:ascii="Arial Unicode MS" w:eastAsia="Arial Unicode MS" w:hAnsi="Arial Unicode MS" w:cs="Arial Unicode MS"/>
        <w:color w:val="BFBFBF" w:themeColor="background1" w:themeShade="BF"/>
        <w:sz w:val="14"/>
        <w:szCs w:val="14"/>
      </w:rPr>
      <w:t xml:space="preserve">odul </w:t>
    </w:r>
    <w:r>
      <w:rPr>
        <w:rFonts w:ascii="Arial Unicode MS" w:eastAsia="Arial Unicode MS" w:hAnsi="Arial Unicode MS" w:cs="Arial Unicode MS"/>
        <w:color w:val="BFBFBF" w:themeColor="background1" w:themeShade="BF"/>
        <w:sz w:val="14"/>
        <w:szCs w:val="14"/>
      </w:rPr>
      <w:t>5</w:t>
    </w:r>
    <w:r w:rsidRPr="00502887">
      <w:rPr>
        <w:rFonts w:ascii="Arial Unicode MS" w:eastAsia="Arial Unicode MS" w:hAnsi="Arial Unicode MS" w:cs="Arial Unicode MS"/>
        <w:color w:val="BFBFBF" w:themeColor="background1" w:themeShade="BF"/>
        <w:sz w:val="14"/>
        <w:szCs w:val="14"/>
      </w:rPr>
      <w:t xml:space="preserve"> – </w:t>
    </w:r>
    <w:r>
      <w:rPr>
        <w:rFonts w:ascii="Arial Unicode MS" w:eastAsia="Arial Unicode MS" w:hAnsi="Arial Unicode MS" w:cs="Arial Unicode MS"/>
        <w:color w:val="BFBFBF" w:themeColor="background1" w:themeShade="BF"/>
        <w:sz w:val="14"/>
        <w:szCs w:val="14"/>
      </w:rPr>
      <w:t>Vertiefung</w:t>
    </w:r>
  </w:p>
  <w:p w14:paraId="4682BBC4" w14:textId="1790AE29" w:rsidR="00B57BEE" w:rsidRDefault="00B57BEE">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A2999" w14:textId="0C348ECF" w:rsidR="00B57BEE" w:rsidRDefault="00B57BEE" w:rsidP="00F84AE0">
    <w:pPr>
      <w:pStyle w:val="Kopfzeile"/>
      <w:tabs>
        <w:tab w:val="clear" w:pos="9072"/>
        <w:tab w:val="left" w:pos="1930"/>
      </w:tabs>
      <w:ind w:left="426"/>
      <w:jc w:val="both"/>
    </w:pPr>
    <w:r w:rsidRPr="002C1B37">
      <w:rPr>
        <w:noProof/>
      </w:rPr>
      <w:drawing>
        <wp:anchor distT="0" distB="0" distL="114300" distR="114300" simplePos="0" relativeHeight="251699200" behindDoc="1" locked="0" layoutInCell="1" allowOverlap="1" wp14:anchorId="34C11698" wp14:editId="606A0294">
          <wp:simplePos x="0" y="0"/>
          <wp:positionH relativeFrom="column">
            <wp:posOffset>8413782</wp:posOffset>
          </wp:positionH>
          <wp:positionV relativeFrom="paragraph">
            <wp:posOffset>-95885</wp:posOffset>
          </wp:positionV>
          <wp:extent cx="1381760" cy="497840"/>
          <wp:effectExtent l="0" t="0" r="2540" b="0"/>
          <wp:wrapNone/>
          <wp:docPr id="29"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7B0">
      <w:rPr>
        <w:rFonts w:ascii="Arial Unicode MS" w:eastAsia="Arial Unicode MS" w:hAnsi="Arial Unicode MS" w:cs="Arial Unicode MS"/>
        <w:b/>
        <w:noProof/>
      </w:rPr>
      <w:t>M</w:t>
    </w:r>
    <w:r>
      <w:rPr>
        <w:rFonts w:ascii="Arial Unicode MS" w:eastAsia="Arial Unicode MS" w:hAnsi="Arial Unicode MS" w:cs="Arial Unicode MS"/>
        <w:b/>
        <w:noProof/>
      </w:rPr>
      <w:t xml:space="preserve">7 </w:t>
    </w:r>
    <w:r w:rsidRPr="005D7BA6">
      <w:rPr>
        <w:rFonts w:ascii="Arial Unicode MS" w:eastAsia="Arial Unicode MS" w:hAnsi="Arial Unicode MS" w:cs="Arial Unicode MS"/>
        <w:b/>
        <w:color w:val="BFBFBF" w:themeColor="background1" w:themeShade="BF"/>
        <w:sz w:val="15"/>
        <w:szCs w:val="15"/>
      </w:rPr>
      <w:t>-</w:t>
    </w:r>
    <w:r>
      <w:rPr>
        <w:rFonts w:ascii="Arial Unicode MS" w:eastAsia="Arial Unicode MS" w:hAnsi="Arial Unicode MS" w:cs="Arial Unicode MS"/>
        <w:b/>
        <w:color w:val="BFBFBF" w:themeColor="background1" w:themeShade="BF"/>
        <w:sz w:val="15"/>
        <w:szCs w:val="15"/>
      </w:rPr>
      <w:t xml:space="preserve"> </w:t>
    </w:r>
    <w:r w:rsidRPr="005D7BA6">
      <w:rPr>
        <w:rFonts w:ascii="Arial Unicode MS" w:eastAsia="Arial Unicode MS" w:hAnsi="Arial Unicode MS" w:cs="Arial Unicode MS"/>
        <w:color w:val="BFBFBF" w:themeColor="background1" w:themeShade="BF"/>
        <w:sz w:val="14"/>
        <w:szCs w:val="14"/>
      </w:rPr>
      <w:t>M</w:t>
    </w:r>
    <w:r w:rsidRPr="00502887">
      <w:rPr>
        <w:rFonts w:ascii="Arial Unicode MS" w:eastAsia="Arial Unicode MS" w:hAnsi="Arial Unicode MS" w:cs="Arial Unicode MS"/>
        <w:color w:val="BFBFBF" w:themeColor="background1" w:themeShade="BF"/>
        <w:sz w:val="14"/>
        <w:szCs w:val="14"/>
      </w:rPr>
      <w:t xml:space="preserve">odul </w:t>
    </w:r>
    <w:r>
      <w:rPr>
        <w:rFonts w:ascii="Arial Unicode MS" w:eastAsia="Arial Unicode MS" w:hAnsi="Arial Unicode MS" w:cs="Arial Unicode MS"/>
        <w:color w:val="BFBFBF" w:themeColor="background1" w:themeShade="BF"/>
        <w:sz w:val="14"/>
        <w:szCs w:val="14"/>
      </w:rPr>
      <w:t>5</w:t>
    </w:r>
    <w:r w:rsidRPr="00502887">
      <w:rPr>
        <w:rFonts w:ascii="Arial Unicode MS" w:eastAsia="Arial Unicode MS" w:hAnsi="Arial Unicode MS" w:cs="Arial Unicode MS"/>
        <w:color w:val="BFBFBF" w:themeColor="background1" w:themeShade="BF"/>
        <w:sz w:val="14"/>
        <w:szCs w:val="14"/>
      </w:rPr>
      <w:t xml:space="preserve"> – </w:t>
    </w:r>
    <w:r>
      <w:rPr>
        <w:rFonts w:ascii="Arial Unicode MS" w:eastAsia="Arial Unicode MS" w:hAnsi="Arial Unicode MS" w:cs="Arial Unicode MS"/>
        <w:color w:val="BFBFBF" w:themeColor="background1" w:themeShade="BF"/>
        <w:sz w:val="14"/>
        <w:szCs w:val="14"/>
      </w:rPr>
      <w:t>Vertiefung</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A4D30"/>
    <w:multiLevelType w:val="hybridMultilevel"/>
    <w:tmpl w:val="4EC67A9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D1604F"/>
    <w:multiLevelType w:val="multilevel"/>
    <w:tmpl w:val="F830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252D2"/>
    <w:multiLevelType w:val="hybridMultilevel"/>
    <w:tmpl w:val="FDBCC0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BE7C39"/>
    <w:multiLevelType w:val="hybridMultilevel"/>
    <w:tmpl w:val="CA1C4C3E"/>
    <w:lvl w:ilvl="0" w:tplc="7FDCAECC">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4DAC3EBC">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21786EBC">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C3E81B16">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96C486D0">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466043AE">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EB440E28">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6A2CACFC">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BCFC97F2">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4" w15:restartNumberingAfterBreak="0">
    <w:nsid w:val="162E2503"/>
    <w:multiLevelType w:val="hybridMultilevel"/>
    <w:tmpl w:val="C5DAB3A2"/>
    <w:lvl w:ilvl="0" w:tplc="D800025C">
      <w:start w:val="1"/>
      <w:numFmt w:val="decimal"/>
      <w:lvlText w:val="%1."/>
      <w:lvlJc w:val="left"/>
      <w:pPr>
        <w:ind w:left="9924" w:hanging="360"/>
      </w:pPr>
      <w:rPr>
        <w:rFonts w:hint="default"/>
        <w:b/>
      </w:rPr>
    </w:lvl>
    <w:lvl w:ilvl="1" w:tplc="04070019">
      <w:start w:val="1"/>
      <w:numFmt w:val="lowerLetter"/>
      <w:lvlText w:val="%2."/>
      <w:lvlJc w:val="left"/>
      <w:pPr>
        <w:ind w:left="10644" w:hanging="360"/>
      </w:pPr>
    </w:lvl>
    <w:lvl w:ilvl="2" w:tplc="0407001B">
      <w:start w:val="1"/>
      <w:numFmt w:val="lowerRoman"/>
      <w:lvlText w:val="%3."/>
      <w:lvlJc w:val="right"/>
      <w:pPr>
        <w:ind w:left="11364" w:hanging="180"/>
      </w:pPr>
    </w:lvl>
    <w:lvl w:ilvl="3" w:tplc="0407000F" w:tentative="1">
      <w:start w:val="1"/>
      <w:numFmt w:val="decimal"/>
      <w:lvlText w:val="%4."/>
      <w:lvlJc w:val="left"/>
      <w:pPr>
        <w:ind w:left="12084" w:hanging="360"/>
      </w:pPr>
    </w:lvl>
    <w:lvl w:ilvl="4" w:tplc="04070019" w:tentative="1">
      <w:start w:val="1"/>
      <w:numFmt w:val="lowerLetter"/>
      <w:lvlText w:val="%5."/>
      <w:lvlJc w:val="left"/>
      <w:pPr>
        <w:ind w:left="12804" w:hanging="360"/>
      </w:pPr>
    </w:lvl>
    <w:lvl w:ilvl="5" w:tplc="0407001B" w:tentative="1">
      <w:start w:val="1"/>
      <w:numFmt w:val="lowerRoman"/>
      <w:lvlText w:val="%6."/>
      <w:lvlJc w:val="right"/>
      <w:pPr>
        <w:ind w:left="13524" w:hanging="180"/>
      </w:pPr>
    </w:lvl>
    <w:lvl w:ilvl="6" w:tplc="0407000F" w:tentative="1">
      <w:start w:val="1"/>
      <w:numFmt w:val="decimal"/>
      <w:lvlText w:val="%7."/>
      <w:lvlJc w:val="left"/>
      <w:pPr>
        <w:ind w:left="14244" w:hanging="360"/>
      </w:pPr>
    </w:lvl>
    <w:lvl w:ilvl="7" w:tplc="04070019" w:tentative="1">
      <w:start w:val="1"/>
      <w:numFmt w:val="lowerLetter"/>
      <w:lvlText w:val="%8."/>
      <w:lvlJc w:val="left"/>
      <w:pPr>
        <w:ind w:left="14964" w:hanging="360"/>
      </w:pPr>
    </w:lvl>
    <w:lvl w:ilvl="8" w:tplc="0407001B" w:tentative="1">
      <w:start w:val="1"/>
      <w:numFmt w:val="lowerRoman"/>
      <w:lvlText w:val="%9."/>
      <w:lvlJc w:val="right"/>
      <w:pPr>
        <w:ind w:left="15684" w:hanging="180"/>
      </w:pPr>
    </w:lvl>
  </w:abstractNum>
  <w:abstractNum w:abstractNumId="5" w15:restartNumberingAfterBreak="0">
    <w:nsid w:val="176528D7"/>
    <w:multiLevelType w:val="multilevel"/>
    <w:tmpl w:val="DEB8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E733D"/>
    <w:multiLevelType w:val="hybridMultilevel"/>
    <w:tmpl w:val="43849CAC"/>
    <w:lvl w:ilvl="0" w:tplc="ECBA4066">
      <w:start w:val="1"/>
      <w:numFmt w:val="decimal"/>
      <w:lvlText w:val="%1."/>
      <w:lvlJc w:val="left"/>
      <w:pPr>
        <w:ind w:left="360" w:hanging="360"/>
      </w:pPr>
      <w:rPr>
        <w:rFonts w:ascii="Arial Unicode MS" w:eastAsia="Arial Unicode MS" w:hAnsi="Arial Unicode MS" w:cs="Arial Unicode MS" w:hint="default"/>
        <w:sz w:val="28"/>
        <w:szCs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62F0F2D"/>
    <w:multiLevelType w:val="hybridMultilevel"/>
    <w:tmpl w:val="FB7ED7F8"/>
    <w:lvl w:ilvl="0" w:tplc="7B34F7DA">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8" w15:restartNumberingAfterBreak="0">
    <w:nsid w:val="2ADE33E9"/>
    <w:multiLevelType w:val="hybridMultilevel"/>
    <w:tmpl w:val="95F682B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C095AE3"/>
    <w:multiLevelType w:val="hybridMultilevel"/>
    <w:tmpl w:val="B1080656"/>
    <w:lvl w:ilvl="0" w:tplc="97FAEFC4">
      <w:start w:val="1"/>
      <w:numFmt w:val="bullet"/>
      <w:lvlText w:val="-"/>
      <w:lvlJc w:val="left"/>
      <w:pPr>
        <w:ind w:left="1776" w:hanging="360"/>
      </w:pPr>
      <w:rPr>
        <w:rFonts w:ascii="Times New Roman" w:eastAsiaTheme="minorHAnsi" w:hAnsi="Times New Roman" w:cs="Times New Roman"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0" w15:restartNumberingAfterBreak="0">
    <w:nsid w:val="3F0C679B"/>
    <w:multiLevelType w:val="hybridMultilevel"/>
    <w:tmpl w:val="F46C6CC2"/>
    <w:lvl w:ilvl="0" w:tplc="C88401A2">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F0C440A0">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A492F954">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D6145DC4">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B50AB68A">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5C90834A">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17D00B88">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9D16BE44">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DA023BFE">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1" w15:restartNumberingAfterBreak="0">
    <w:nsid w:val="40AC3E3E"/>
    <w:multiLevelType w:val="hybridMultilevel"/>
    <w:tmpl w:val="1F00B32E"/>
    <w:lvl w:ilvl="0" w:tplc="5046F44E">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4A7890"/>
    <w:multiLevelType w:val="hybridMultilevel"/>
    <w:tmpl w:val="03CE388C"/>
    <w:lvl w:ilvl="0" w:tplc="DA8EFE00">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DD98B312">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3A240038">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A6382B18">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83F6D6F4">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DC4CF502">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00DEA2B8">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E8AC9924">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8646B634">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3" w15:restartNumberingAfterBreak="0">
    <w:nsid w:val="4BDE5978"/>
    <w:multiLevelType w:val="hybridMultilevel"/>
    <w:tmpl w:val="C75EE8C4"/>
    <w:lvl w:ilvl="0" w:tplc="0407000F">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4" w15:restartNumberingAfterBreak="0">
    <w:nsid w:val="543B0FC9"/>
    <w:multiLevelType w:val="hybridMultilevel"/>
    <w:tmpl w:val="C75EE8C4"/>
    <w:lvl w:ilvl="0" w:tplc="0407000F">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5" w15:restartNumberingAfterBreak="0">
    <w:nsid w:val="592E7B33"/>
    <w:multiLevelType w:val="hybridMultilevel"/>
    <w:tmpl w:val="3958410E"/>
    <w:lvl w:ilvl="0" w:tplc="0A000A32">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66982B0C">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C3820188">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245C227C">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6C7C68BA">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1A6E675A">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76AC1D02">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5DFADDB0">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3092C908">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6" w15:restartNumberingAfterBreak="0">
    <w:nsid w:val="5E117F81"/>
    <w:multiLevelType w:val="hybridMultilevel"/>
    <w:tmpl w:val="9AA2B7CA"/>
    <w:lvl w:ilvl="0" w:tplc="690C540E">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3244A36C">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F8DA44D8">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8614381E">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425421FC">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165E714E">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157210BE">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A8926184">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5EB012BA">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7" w15:restartNumberingAfterBreak="0">
    <w:nsid w:val="72127A62"/>
    <w:multiLevelType w:val="hybridMultilevel"/>
    <w:tmpl w:val="9D040E5E"/>
    <w:lvl w:ilvl="0" w:tplc="8A7ACAC6">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C178BBA8">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C1D0FCC4">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84E2480E">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C5106A62">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9852E8D4">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B792FA5A">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E176ECE6">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B8169996">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8" w15:restartNumberingAfterBreak="0">
    <w:nsid w:val="74D5584C"/>
    <w:multiLevelType w:val="hybridMultilevel"/>
    <w:tmpl w:val="C75EE8C4"/>
    <w:lvl w:ilvl="0" w:tplc="0407000F">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9" w15:restartNumberingAfterBreak="0">
    <w:nsid w:val="7E3F125D"/>
    <w:multiLevelType w:val="hybridMultilevel"/>
    <w:tmpl w:val="0AA0FE1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983149153">
    <w:abstractNumId w:val="19"/>
  </w:num>
  <w:num w:numId="2" w16cid:durableId="860121935">
    <w:abstractNumId w:val="8"/>
  </w:num>
  <w:num w:numId="3" w16cid:durableId="2125414871">
    <w:abstractNumId w:val="6"/>
  </w:num>
  <w:num w:numId="4" w16cid:durableId="1235509454">
    <w:abstractNumId w:val="11"/>
  </w:num>
  <w:num w:numId="5" w16cid:durableId="899557979">
    <w:abstractNumId w:val="4"/>
  </w:num>
  <w:num w:numId="6" w16cid:durableId="932712570">
    <w:abstractNumId w:val="9"/>
  </w:num>
  <w:num w:numId="7" w16cid:durableId="896474636">
    <w:abstractNumId w:val="2"/>
  </w:num>
  <w:num w:numId="8" w16cid:durableId="1062294686">
    <w:abstractNumId w:val="18"/>
  </w:num>
  <w:num w:numId="9" w16cid:durableId="43607170">
    <w:abstractNumId w:val="5"/>
  </w:num>
  <w:num w:numId="10" w16cid:durableId="253591192">
    <w:abstractNumId w:val="7"/>
  </w:num>
  <w:num w:numId="11" w16cid:durableId="1144852592">
    <w:abstractNumId w:val="14"/>
  </w:num>
  <w:num w:numId="12" w16cid:durableId="872766171">
    <w:abstractNumId w:val="0"/>
  </w:num>
  <w:num w:numId="13" w16cid:durableId="627322351">
    <w:abstractNumId w:val="1"/>
  </w:num>
  <w:num w:numId="14" w16cid:durableId="2120904965">
    <w:abstractNumId w:val="13"/>
  </w:num>
  <w:num w:numId="15" w16cid:durableId="1825967768">
    <w:abstractNumId w:val="3"/>
  </w:num>
  <w:num w:numId="16" w16cid:durableId="56318795">
    <w:abstractNumId w:val="12"/>
  </w:num>
  <w:num w:numId="17" w16cid:durableId="1230536541">
    <w:abstractNumId w:val="10"/>
  </w:num>
  <w:num w:numId="18" w16cid:durableId="362950142">
    <w:abstractNumId w:val="17"/>
  </w:num>
  <w:num w:numId="19" w16cid:durableId="1313749651">
    <w:abstractNumId w:val="15"/>
  </w:num>
  <w:num w:numId="20" w16cid:durableId="20006939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285"/>
    <w:rsid w:val="00021606"/>
    <w:rsid w:val="00062E44"/>
    <w:rsid w:val="00066DE7"/>
    <w:rsid w:val="0006734E"/>
    <w:rsid w:val="000707E9"/>
    <w:rsid w:val="000E5B95"/>
    <w:rsid w:val="000E7A7B"/>
    <w:rsid w:val="000F2A48"/>
    <w:rsid w:val="0012324C"/>
    <w:rsid w:val="00125454"/>
    <w:rsid w:val="00131F1B"/>
    <w:rsid w:val="00150F7E"/>
    <w:rsid w:val="0016675D"/>
    <w:rsid w:val="00175A6B"/>
    <w:rsid w:val="001D102A"/>
    <w:rsid w:val="001E1FDD"/>
    <w:rsid w:val="00263594"/>
    <w:rsid w:val="00283B9C"/>
    <w:rsid w:val="002D6C94"/>
    <w:rsid w:val="00341A57"/>
    <w:rsid w:val="00356C17"/>
    <w:rsid w:val="003B487A"/>
    <w:rsid w:val="00420F39"/>
    <w:rsid w:val="004222C8"/>
    <w:rsid w:val="00473ED5"/>
    <w:rsid w:val="00482395"/>
    <w:rsid w:val="00493F46"/>
    <w:rsid w:val="004B1C5E"/>
    <w:rsid w:val="004B2BAE"/>
    <w:rsid w:val="004B69FF"/>
    <w:rsid w:val="004F70A9"/>
    <w:rsid w:val="0052491B"/>
    <w:rsid w:val="0053284C"/>
    <w:rsid w:val="005D76AE"/>
    <w:rsid w:val="005F2564"/>
    <w:rsid w:val="005F45F5"/>
    <w:rsid w:val="00622F03"/>
    <w:rsid w:val="00637A7D"/>
    <w:rsid w:val="00642819"/>
    <w:rsid w:val="0065112F"/>
    <w:rsid w:val="0067472A"/>
    <w:rsid w:val="00685015"/>
    <w:rsid w:val="0069073E"/>
    <w:rsid w:val="00691E05"/>
    <w:rsid w:val="006C5755"/>
    <w:rsid w:val="006D1625"/>
    <w:rsid w:val="006D2CAA"/>
    <w:rsid w:val="006E08AE"/>
    <w:rsid w:val="006E1DCC"/>
    <w:rsid w:val="007110B7"/>
    <w:rsid w:val="00721970"/>
    <w:rsid w:val="0073172D"/>
    <w:rsid w:val="00745A8D"/>
    <w:rsid w:val="00767894"/>
    <w:rsid w:val="007A10E7"/>
    <w:rsid w:val="007A7197"/>
    <w:rsid w:val="007F24B8"/>
    <w:rsid w:val="008325D0"/>
    <w:rsid w:val="008367B0"/>
    <w:rsid w:val="0084675C"/>
    <w:rsid w:val="008667E0"/>
    <w:rsid w:val="008846A9"/>
    <w:rsid w:val="00893FB9"/>
    <w:rsid w:val="00896789"/>
    <w:rsid w:val="008B75DD"/>
    <w:rsid w:val="008C52CA"/>
    <w:rsid w:val="008E27C1"/>
    <w:rsid w:val="008F162C"/>
    <w:rsid w:val="0090048F"/>
    <w:rsid w:val="00946583"/>
    <w:rsid w:val="009576D4"/>
    <w:rsid w:val="0099521D"/>
    <w:rsid w:val="009B6A10"/>
    <w:rsid w:val="00A376FD"/>
    <w:rsid w:val="00A46285"/>
    <w:rsid w:val="00A7260B"/>
    <w:rsid w:val="00A85883"/>
    <w:rsid w:val="00AC6DBD"/>
    <w:rsid w:val="00B01E8D"/>
    <w:rsid w:val="00B26449"/>
    <w:rsid w:val="00B3796E"/>
    <w:rsid w:val="00B57BEE"/>
    <w:rsid w:val="00B70910"/>
    <w:rsid w:val="00B778F0"/>
    <w:rsid w:val="00B9077A"/>
    <w:rsid w:val="00B9441E"/>
    <w:rsid w:val="00BA4907"/>
    <w:rsid w:val="00C1254D"/>
    <w:rsid w:val="00C41732"/>
    <w:rsid w:val="00C739E0"/>
    <w:rsid w:val="00CA2A1D"/>
    <w:rsid w:val="00CE0222"/>
    <w:rsid w:val="00CF60BC"/>
    <w:rsid w:val="00CF6CB7"/>
    <w:rsid w:val="00D02766"/>
    <w:rsid w:val="00D10EE2"/>
    <w:rsid w:val="00D47715"/>
    <w:rsid w:val="00D54592"/>
    <w:rsid w:val="00D63675"/>
    <w:rsid w:val="00DB5A4A"/>
    <w:rsid w:val="00DC6514"/>
    <w:rsid w:val="00E07F2E"/>
    <w:rsid w:val="00E119D0"/>
    <w:rsid w:val="00E40072"/>
    <w:rsid w:val="00E400BF"/>
    <w:rsid w:val="00E46426"/>
    <w:rsid w:val="00E96253"/>
    <w:rsid w:val="00EB7430"/>
    <w:rsid w:val="00ED3CB7"/>
    <w:rsid w:val="00EE02A7"/>
    <w:rsid w:val="00EF6330"/>
    <w:rsid w:val="00EF6418"/>
    <w:rsid w:val="00F05331"/>
    <w:rsid w:val="00F31DFE"/>
    <w:rsid w:val="00F84AE0"/>
    <w:rsid w:val="00F87FC5"/>
    <w:rsid w:val="00FA6EB2"/>
    <w:rsid w:val="00FD0ED4"/>
    <w:rsid w:val="00FD6541"/>
    <w:rsid w:val="00FE5314"/>
    <w:rsid w:val="00FF03D1"/>
    <w:rsid w:val="00FF14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945195"/>
  <w14:defaultImageDpi w14:val="300"/>
  <w15:docId w15:val="{CFEAA071-7945-7340-8149-A71114E2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6285"/>
    <w:pPr>
      <w:tabs>
        <w:tab w:val="center" w:pos="4536"/>
        <w:tab w:val="right" w:pos="9072"/>
      </w:tabs>
    </w:pPr>
  </w:style>
  <w:style w:type="character" w:customStyle="1" w:styleId="KopfzeileZchn">
    <w:name w:val="Kopfzeile Zchn"/>
    <w:basedOn w:val="Absatz-Standardschriftart"/>
    <w:link w:val="Kopfzeile"/>
    <w:uiPriority w:val="99"/>
    <w:rsid w:val="00A46285"/>
  </w:style>
  <w:style w:type="paragraph" w:styleId="Fuzeile">
    <w:name w:val="footer"/>
    <w:basedOn w:val="Standard"/>
    <w:link w:val="FuzeileZchn"/>
    <w:uiPriority w:val="99"/>
    <w:unhideWhenUsed/>
    <w:rsid w:val="00A46285"/>
    <w:pPr>
      <w:tabs>
        <w:tab w:val="center" w:pos="4536"/>
        <w:tab w:val="right" w:pos="9072"/>
      </w:tabs>
    </w:pPr>
  </w:style>
  <w:style w:type="character" w:customStyle="1" w:styleId="FuzeileZchn">
    <w:name w:val="Fußzeile Zchn"/>
    <w:basedOn w:val="Absatz-Standardschriftart"/>
    <w:link w:val="Fuzeile"/>
    <w:uiPriority w:val="99"/>
    <w:rsid w:val="00A46285"/>
  </w:style>
  <w:style w:type="paragraph" w:styleId="Sprechblasentext">
    <w:name w:val="Balloon Text"/>
    <w:basedOn w:val="Standard"/>
    <w:link w:val="SprechblasentextZchn"/>
    <w:uiPriority w:val="99"/>
    <w:semiHidden/>
    <w:unhideWhenUsed/>
    <w:rsid w:val="00A4628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46285"/>
    <w:rPr>
      <w:rFonts w:ascii="Lucida Grande" w:hAnsi="Lucida Grande" w:cs="Lucida Grande"/>
      <w:sz w:val="18"/>
      <w:szCs w:val="18"/>
    </w:rPr>
  </w:style>
  <w:style w:type="table" w:styleId="Tabellenraster">
    <w:name w:val="Table Grid"/>
    <w:basedOn w:val="NormaleTabelle"/>
    <w:uiPriority w:val="59"/>
    <w:rsid w:val="000E5B9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E5B95"/>
    <w:pPr>
      <w:spacing w:after="200" w:line="276" w:lineRule="auto"/>
      <w:ind w:left="720"/>
      <w:contextualSpacing/>
    </w:pPr>
    <w:rPr>
      <w:rFonts w:eastAsiaTheme="minorHAnsi"/>
      <w:sz w:val="22"/>
      <w:szCs w:val="22"/>
      <w:lang w:eastAsia="en-US"/>
    </w:rPr>
  </w:style>
  <w:style w:type="character" w:styleId="Hyperlink">
    <w:name w:val="Hyperlink"/>
    <w:basedOn w:val="Absatz-Standardschriftart"/>
    <w:uiPriority w:val="99"/>
    <w:unhideWhenUsed/>
    <w:rsid w:val="0099521D"/>
    <w:rPr>
      <w:color w:val="0000FF" w:themeColor="hyperlink"/>
      <w:u w:val="single"/>
    </w:rPr>
  </w:style>
  <w:style w:type="character" w:styleId="Kommentarzeichen">
    <w:name w:val="annotation reference"/>
    <w:basedOn w:val="Absatz-Standardschriftart"/>
    <w:uiPriority w:val="99"/>
    <w:semiHidden/>
    <w:unhideWhenUsed/>
    <w:rsid w:val="00FA6EB2"/>
    <w:rPr>
      <w:sz w:val="16"/>
      <w:szCs w:val="16"/>
    </w:rPr>
  </w:style>
  <w:style w:type="character" w:customStyle="1" w:styleId="apple-converted-space">
    <w:name w:val="apple-converted-space"/>
    <w:basedOn w:val="Absatz-Standardschriftart"/>
    <w:rsid w:val="004222C8"/>
  </w:style>
  <w:style w:type="character" w:styleId="BesuchterLink">
    <w:name w:val="FollowedHyperlink"/>
    <w:basedOn w:val="Absatz-Standardschriftart"/>
    <w:uiPriority w:val="99"/>
    <w:semiHidden/>
    <w:unhideWhenUsed/>
    <w:rsid w:val="00A85883"/>
    <w:rPr>
      <w:color w:val="800080" w:themeColor="followedHyperlink"/>
      <w:u w:val="single"/>
    </w:rPr>
  </w:style>
  <w:style w:type="table" w:customStyle="1" w:styleId="TableGrid">
    <w:name w:val="TableGrid"/>
    <w:rsid w:val="00341A57"/>
    <w:rPr>
      <w:sz w:val="22"/>
      <w:szCs w:val="22"/>
    </w:rPr>
    <w:tblPr>
      <w:tblCellMar>
        <w:top w:w="0" w:type="dxa"/>
        <w:left w:w="0" w:type="dxa"/>
        <w:bottom w:w="0" w:type="dxa"/>
        <w:right w:w="0" w:type="dxa"/>
      </w:tblCellMar>
    </w:tblPr>
  </w:style>
  <w:style w:type="table" w:customStyle="1" w:styleId="Gitternetztabelle5dunkelAkzent11">
    <w:name w:val="Gitternetztabelle 5 dunkel  – Akzent 11"/>
    <w:basedOn w:val="NormaleTabelle"/>
    <w:uiPriority w:val="50"/>
    <w:rsid w:val="004F70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4Akzent11">
    <w:name w:val="Gitternetztabelle 4 – Akzent 11"/>
    <w:basedOn w:val="NormaleTabelle"/>
    <w:uiPriority w:val="49"/>
    <w:rsid w:val="004F70A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NichtaufgelsteErwhnung">
    <w:name w:val="Unresolved Mention"/>
    <w:basedOn w:val="Absatz-Standardschriftart"/>
    <w:uiPriority w:val="99"/>
    <w:semiHidden/>
    <w:unhideWhenUsed/>
    <w:rsid w:val="003B4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856330">
      <w:bodyDiv w:val="1"/>
      <w:marLeft w:val="0"/>
      <w:marRight w:val="0"/>
      <w:marTop w:val="0"/>
      <w:marBottom w:val="0"/>
      <w:divBdr>
        <w:top w:val="none" w:sz="0" w:space="0" w:color="auto"/>
        <w:left w:val="none" w:sz="0" w:space="0" w:color="auto"/>
        <w:bottom w:val="none" w:sz="0" w:space="0" w:color="auto"/>
        <w:right w:val="none" w:sz="0" w:space="0" w:color="auto"/>
      </w:divBdr>
    </w:div>
    <w:div w:id="904948777">
      <w:bodyDiv w:val="1"/>
      <w:marLeft w:val="0"/>
      <w:marRight w:val="0"/>
      <w:marTop w:val="0"/>
      <w:marBottom w:val="0"/>
      <w:divBdr>
        <w:top w:val="none" w:sz="0" w:space="0" w:color="auto"/>
        <w:left w:val="none" w:sz="0" w:space="0" w:color="auto"/>
        <w:bottom w:val="none" w:sz="0" w:space="0" w:color="auto"/>
        <w:right w:val="none" w:sz="0" w:space="0" w:color="auto"/>
      </w:divBdr>
    </w:div>
    <w:div w:id="1467965845">
      <w:bodyDiv w:val="1"/>
      <w:marLeft w:val="0"/>
      <w:marRight w:val="0"/>
      <w:marTop w:val="0"/>
      <w:marBottom w:val="0"/>
      <w:divBdr>
        <w:top w:val="none" w:sz="0" w:space="0" w:color="auto"/>
        <w:left w:val="none" w:sz="0" w:space="0" w:color="auto"/>
        <w:bottom w:val="none" w:sz="0" w:space="0" w:color="auto"/>
        <w:right w:val="none" w:sz="0" w:space="0" w:color="auto"/>
      </w:divBdr>
    </w:div>
    <w:div w:id="16736087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ebarchiv.bundestag.de/archive/2010/0304/dasparlament/2004/11/Panorama/001.html" TargetMode="External"/><Relationship Id="rId2" Type="http://schemas.openxmlformats.org/officeDocument/2006/relationships/numbering" Target="numbering.xml"/><Relationship Id="rId16" Type="http://schemas.openxmlformats.org/officeDocument/2006/relationships/hyperlink" Target="https://www.bpb.de/themen/politisches-system/wahlen-in-deutschland/335672/massenmedien-und-wahlkamp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de.toonpool.com/user/51637/files/warnhinweis_fuer_wahlplakate_2078055.jpg" TargetMode="External"/><Relationship Id="rId14" Type="http://schemas.openxmlformats.org/officeDocument/2006/relationships/hyperlink" Target="http://www.bpb.de/lernen/unterrichten/grafstat/144951/mb-02-13-rolle-der-opposition-im-wahlkamp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91ADF-471B-A54F-BB5C-756818311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3897</Words>
  <Characters>24556</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28397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Juniorwahl</dc:creator>
  <cp:keywords/>
  <dc:description/>
  <cp:lastModifiedBy>Janet Meschede</cp:lastModifiedBy>
  <cp:revision>4</cp:revision>
  <cp:lastPrinted>2014-03-04T08:40:00Z</cp:lastPrinted>
  <dcterms:created xsi:type="dcterms:W3CDTF">2023-05-25T11:24:00Z</dcterms:created>
  <dcterms:modified xsi:type="dcterms:W3CDTF">2024-05-14T08:27:00Z</dcterms:modified>
  <cp:category/>
</cp:coreProperties>
</file>